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FD5C" w14:textId="38DBE19A" w:rsidR="00671BC7" w:rsidRPr="00E10826" w:rsidRDefault="0083474F" w:rsidP="00671BC7">
      <w:pPr>
        <w:spacing w:after="120" w:line="240" w:lineRule="auto"/>
        <w:jc w:val="center"/>
        <w:outlineLvl w:val="1"/>
        <w:rPr>
          <w:rFonts w:ascii="Times New Roman" w:eastAsia="Times New Roman" w:hAnsi="Times New Roman" w:cs="Times New Roman"/>
          <w:b/>
          <w:bCs/>
          <w:sz w:val="36"/>
          <w:szCs w:val="36"/>
          <w:lang w:val="tr-TR"/>
        </w:rPr>
      </w:pPr>
      <w:proofErr w:type="spellStart"/>
      <w:r>
        <w:rPr>
          <w:rFonts w:ascii="Times New Roman" w:eastAsia="Times New Roman" w:hAnsi="Times New Roman" w:cs="Times New Roman"/>
          <w:b/>
          <w:bCs/>
          <w:sz w:val="36"/>
          <w:szCs w:val="36"/>
          <w:lang w:val="tr-TR"/>
        </w:rPr>
        <w:t>Lagomya</w:t>
      </w:r>
      <w:proofErr w:type="spellEnd"/>
      <w:r>
        <w:rPr>
          <w:rFonts w:ascii="Times New Roman" w:eastAsia="Times New Roman" w:hAnsi="Times New Roman" w:cs="Times New Roman"/>
          <w:b/>
          <w:bCs/>
          <w:sz w:val="36"/>
          <w:szCs w:val="36"/>
          <w:lang w:val="tr-TR"/>
        </w:rPr>
        <w:t xml:space="preserve"> </w:t>
      </w:r>
      <w:r w:rsidR="00671BC7" w:rsidRPr="00E10826">
        <w:rPr>
          <w:rFonts w:ascii="Times New Roman" w:eastAsia="Times New Roman" w:hAnsi="Times New Roman" w:cs="Times New Roman"/>
          <w:b/>
          <w:bCs/>
          <w:sz w:val="36"/>
          <w:szCs w:val="36"/>
          <w:lang w:val="tr-TR"/>
        </w:rPr>
        <w:t>Kullanı</w:t>
      </w:r>
      <w:r>
        <w:rPr>
          <w:rFonts w:ascii="Times New Roman" w:eastAsia="Times New Roman" w:hAnsi="Times New Roman" w:cs="Times New Roman"/>
          <w:b/>
          <w:bCs/>
          <w:sz w:val="36"/>
          <w:szCs w:val="36"/>
          <w:lang w:val="tr-TR"/>
        </w:rPr>
        <w:t>cı Sözleşmesi</w:t>
      </w:r>
    </w:p>
    <w:p w14:paraId="5C22C577" w14:textId="77777777" w:rsidR="002B16F8" w:rsidRDefault="002B16F8" w:rsidP="002B16F8">
      <w:pPr>
        <w:pStyle w:val="ListParagraph"/>
        <w:spacing w:after="240" w:line="240" w:lineRule="auto"/>
        <w:ind w:left="360"/>
        <w:rPr>
          <w:rFonts w:ascii="Times New Roman" w:eastAsia="Times New Roman" w:hAnsi="Times New Roman" w:cs="Times New Roman"/>
          <w:b/>
          <w:bCs/>
          <w:lang w:val="tr-TR"/>
        </w:rPr>
      </w:pPr>
    </w:p>
    <w:p w14:paraId="28A36691" w14:textId="7A2332D2" w:rsidR="00EA1A6C" w:rsidRDefault="00EA1A6C" w:rsidP="00CF0157">
      <w:pPr>
        <w:pStyle w:val="ListParagraph"/>
        <w:numPr>
          <w:ilvl w:val="0"/>
          <w:numId w:val="20"/>
        </w:numPr>
        <w:spacing w:after="240" w:line="240" w:lineRule="auto"/>
        <w:rPr>
          <w:rFonts w:ascii="Times New Roman" w:eastAsia="Times New Roman" w:hAnsi="Times New Roman" w:cs="Times New Roman"/>
          <w:b/>
          <w:bCs/>
          <w:lang w:val="tr-TR"/>
        </w:rPr>
      </w:pPr>
      <w:r w:rsidRPr="007A3087">
        <w:rPr>
          <w:rFonts w:ascii="Times New Roman" w:eastAsia="Times New Roman" w:hAnsi="Times New Roman" w:cs="Times New Roman"/>
          <w:b/>
          <w:bCs/>
          <w:lang w:val="tr-TR"/>
        </w:rPr>
        <w:t>TARAFLA</w:t>
      </w:r>
      <w:r w:rsidR="00DD16B8">
        <w:rPr>
          <w:rFonts w:ascii="Times New Roman" w:eastAsia="Times New Roman" w:hAnsi="Times New Roman" w:cs="Times New Roman"/>
          <w:b/>
          <w:bCs/>
          <w:lang w:val="tr-TR"/>
        </w:rPr>
        <w:t>R</w:t>
      </w:r>
    </w:p>
    <w:p w14:paraId="633C513A" w14:textId="77777777" w:rsidR="009517CF" w:rsidRPr="007A3087" w:rsidRDefault="009517CF" w:rsidP="009517CF">
      <w:pPr>
        <w:pStyle w:val="ListParagraph"/>
        <w:spacing w:after="240" w:line="240" w:lineRule="auto"/>
        <w:ind w:left="360"/>
        <w:rPr>
          <w:rFonts w:ascii="Times New Roman" w:eastAsia="Times New Roman" w:hAnsi="Times New Roman" w:cs="Times New Roman"/>
          <w:b/>
          <w:bCs/>
          <w:lang w:val="tr-TR"/>
        </w:rPr>
      </w:pPr>
    </w:p>
    <w:p w14:paraId="7A581536" w14:textId="7484C917" w:rsidR="00EA1A6C" w:rsidRDefault="002F0492" w:rsidP="009C4249">
      <w:pPr>
        <w:pStyle w:val="ListParagraph"/>
        <w:numPr>
          <w:ilvl w:val="1"/>
          <w:numId w:val="21"/>
        </w:numPr>
        <w:spacing w:after="240" w:line="240" w:lineRule="auto"/>
        <w:rPr>
          <w:rFonts w:ascii="Times New Roman" w:eastAsia="Times New Roman" w:hAnsi="Times New Roman" w:cs="Times New Roman"/>
          <w:lang w:val="tr-TR"/>
        </w:rPr>
      </w:pPr>
      <w:r w:rsidRPr="009C4249">
        <w:rPr>
          <w:rFonts w:ascii="Times New Roman" w:eastAsia="Times New Roman" w:hAnsi="Times New Roman" w:cs="Times New Roman"/>
          <w:lang w:val="tr-TR"/>
        </w:rPr>
        <w:t xml:space="preserve">İşbu Kullanıcı Sözleşmesi (“Sözleşme”); </w:t>
      </w:r>
      <w:proofErr w:type="spellStart"/>
      <w:r w:rsidRPr="009C4249">
        <w:rPr>
          <w:rFonts w:ascii="Times New Roman" w:eastAsia="Times New Roman" w:hAnsi="Times New Roman" w:cs="Times New Roman"/>
          <w:lang w:val="tr-TR"/>
        </w:rPr>
        <w:t>Lagomya</w:t>
      </w:r>
      <w:proofErr w:type="spellEnd"/>
      <w:r w:rsidRPr="009C4249">
        <w:rPr>
          <w:rFonts w:ascii="Times New Roman" w:eastAsia="Times New Roman" w:hAnsi="Times New Roman" w:cs="Times New Roman"/>
          <w:lang w:val="tr-TR"/>
        </w:rPr>
        <w:t xml:space="preserve"> internet sitesi ile </w:t>
      </w:r>
      <w:proofErr w:type="spellStart"/>
      <w:r w:rsidRPr="009C4249">
        <w:rPr>
          <w:rFonts w:ascii="Times New Roman" w:eastAsia="Times New Roman" w:hAnsi="Times New Roman" w:cs="Times New Roman"/>
          <w:lang w:val="tr-TR"/>
        </w:rPr>
        <w:t>Lagomya</w:t>
      </w:r>
      <w:proofErr w:type="spellEnd"/>
      <w:r w:rsidRPr="009C4249">
        <w:rPr>
          <w:rFonts w:ascii="Times New Roman" w:eastAsia="Times New Roman" w:hAnsi="Times New Roman" w:cs="Times New Roman"/>
          <w:lang w:val="tr-TR"/>
        </w:rPr>
        <w:t xml:space="preserve"> mobil, masaüstü ve VR uygulamaları (birlikte “Platform” olarak anılacaktır) üzerinden üyelik oluşturan gerçek kişiler (“Kullanıcı”) ile</w:t>
      </w:r>
      <w:r w:rsidR="00EA1A6C" w:rsidRPr="009C4249">
        <w:rPr>
          <w:rFonts w:ascii="Times New Roman" w:eastAsia="Times New Roman" w:hAnsi="Times New Roman" w:cs="Times New Roman"/>
          <w:lang w:val="tr-TR"/>
        </w:rPr>
        <w:t xml:space="preserve"> ODTÜ Teknokent Üniversiteler Mahallesi, İhsan Doğramacı Bulvarı İkizler Binası K1-4A Çankaya/Ankara adresinde kurulu Metaverse Yazılım Bilişim Ticaret Limited Şirketi (“Metaverse”) arasında akdedilmektedir.</w:t>
      </w:r>
    </w:p>
    <w:p w14:paraId="381EB561" w14:textId="77777777" w:rsidR="009517CF" w:rsidRPr="009C4249" w:rsidRDefault="009517CF" w:rsidP="009517CF">
      <w:pPr>
        <w:pStyle w:val="ListParagraph"/>
        <w:spacing w:after="240" w:line="240" w:lineRule="auto"/>
        <w:ind w:left="360"/>
        <w:rPr>
          <w:rFonts w:ascii="Times New Roman" w:eastAsia="Times New Roman" w:hAnsi="Times New Roman" w:cs="Times New Roman"/>
          <w:lang w:val="tr-TR"/>
        </w:rPr>
      </w:pPr>
    </w:p>
    <w:p w14:paraId="3DA37B6C" w14:textId="42724C5B" w:rsidR="008C7483" w:rsidRDefault="008C7483" w:rsidP="009C4249">
      <w:pPr>
        <w:pStyle w:val="ListParagraph"/>
        <w:numPr>
          <w:ilvl w:val="1"/>
          <w:numId w:val="21"/>
        </w:numPr>
        <w:spacing w:after="240" w:line="240" w:lineRule="auto"/>
        <w:rPr>
          <w:rFonts w:ascii="Times New Roman" w:eastAsia="Times New Roman" w:hAnsi="Times New Roman" w:cs="Times New Roman"/>
          <w:lang w:val="tr-TR"/>
        </w:rPr>
      </w:pPr>
      <w:proofErr w:type="spellStart"/>
      <w:r w:rsidRPr="009C4249">
        <w:rPr>
          <w:rFonts w:ascii="Times New Roman" w:eastAsia="Times New Roman" w:hAnsi="Times New Roman" w:cs="Times New Roman"/>
          <w:lang w:val="tr-TR"/>
        </w:rPr>
        <w:t>Lagomya</w:t>
      </w:r>
      <w:proofErr w:type="spellEnd"/>
      <w:r w:rsidRPr="009C4249">
        <w:rPr>
          <w:rFonts w:ascii="Times New Roman" w:eastAsia="Times New Roman" w:hAnsi="Times New Roman" w:cs="Times New Roman"/>
          <w:lang w:val="tr-TR"/>
        </w:rPr>
        <w:t xml:space="preserve"> internet sitesi veya </w:t>
      </w:r>
      <w:proofErr w:type="spellStart"/>
      <w:r w:rsidRPr="009C4249">
        <w:rPr>
          <w:rFonts w:ascii="Times New Roman" w:eastAsia="Times New Roman" w:hAnsi="Times New Roman" w:cs="Times New Roman"/>
          <w:lang w:val="tr-TR"/>
        </w:rPr>
        <w:t>Lagomya</w:t>
      </w:r>
      <w:proofErr w:type="spellEnd"/>
      <w:r w:rsidRPr="009C4249">
        <w:rPr>
          <w:rFonts w:ascii="Times New Roman" w:eastAsia="Times New Roman" w:hAnsi="Times New Roman" w:cs="Times New Roman"/>
          <w:lang w:val="tr-TR"/>
        </w:rPr>
        <w:t xml:space="preserve"> uygulamaları üzerinden üyelik oluşturan ve </w:t>
      </w:r>
      <w:proofErr w:type="spellStart"/>
      <w:r w:rsidRPr="009C4249">
        <w:rPr>
          <w:rFonts w:ascii="Times New Roman" w:eastAsia="Times New Roman" w:hAnsi="Times New Roman" w:cs="Times New Roman"/>
          <w:lang w:val="tr-TR"/>
        </w:rPr>
        <w:t>Platform’da</w:t>
      </w:r>
      <w:proofErr w:type="spellEnd"/>
      <w:r w:rsidRPr="009C4249">
        <w:rPr>
          <w:rFonts w:ascii="Times New Roman" w:eastAsia="Times New Roman" w:hAnsi="Times New Roman" w:cs="Times New Roman"/>
          <w:lang w:val="tr-TR"/>
        </w:rPr>
        <w:t xml:space="preserve"> sunulan hizmetlerden yararlanan Kullanıcılar, işbu Kullanıcı Sözleşmesi’nin tamamını okuduklarını, anladıklarını ve kabul ettiklerini beyan etmiş sayılırlar.</w:t>
      </w:r>
    </w:p>
    <w:p w14:paraId="4BDA7BE8" w14:textId="77777777" w:rsidR="00062859" w:rsidRPr="009C4249" w:rsidRDefault="00062859" w:rsidP="00062859">
      <w:pPr>
        <w:pStyle w:val="ListParagraph"/>
        <w:spacing w:after="240" w:line="240" w:lineRule="auto"/>
        <w:ind w:left="360"/>
        <w:rPr>
          <w:rFonts w:ascii="Times New Roman" w:eastAsia="Times New Roman" w:hAnsi="Times New Roman" w:cs="Times New Roman"/>
          <w:lang w:val="tr-TR"/>
        </w:rPr>
      </w:pPr>
    </w:p>
    <w:p w14:paraId="05A628BF" w14:textId="6D72684D" w:rsidR="00EA1A6C" w:rsidRDefault="00EA1A6C" w:rsidP="00CF0157">
      <w:pPr>
        <w:pStyle w:val="ListParagraph"/>
        <w:numPr>
          <w:ilvl w:val="0"/>
          <w:numId w:val="20"/>
        </w:numPr>
        <w:spacing w:after="240" w:line="240" w:lineRule="auto"/>
        <w:rPr>
          <w:rFonts w:ascii="Times New Roman" w:eastAsia="Times New Roman" w:hAnsi="Times New Roman" w:cs="Times New Roman"/>
          <w:b/>
          <w:bCs/>
          <w:lang w:val="tr-TR"/>
        </w:rPr>
      </w:pPr>
      <w:r w:rsidRPr="007A3087">
        <w:rPr>
          <w:rFonts w:ascii="Times New Roman" w:eastAsia="Times New Roman" w:hAnsi="Times New Roman" w:cs="Times New Roman"/>
          <w:b/>
          <w:bCs/>
          <w:lang w:val="tr-TR"/>
        </w:rPr>
        <w:t>TANIMLAR</w:t>
      </w:r>
    </w:p>
    <w:p w14:paraId="4AF1152C" w14:textId="77777777" w:rsidR="00D87AC8" w:rsidRPr="00D87AC8" w:rsidRDefault="00D87AC8" w:rsidP="00D87AC8">
      <w:pPr>
        <w:spacing w:after="240" w:line="240" w:lineRule="auto"/>
        <w:rPr>
          <w:rFonts w:ascii="Times New Roman" w:eastAsia="Times New Roman" w:hAnsi="Times New Roman" w:cs="Times New Roman"/>
          <w:lang w:val="tr-TR"/>
        </w:rPr>
      </w:pPr>
      <w:r w:rsidRPr="00D87AC8">
        <w:rPr>
          <w:rFonts w:ascii="Times New Roman" w:eastAsia="Times New Roman" w:hAnsi="Times New Roman" w:cs="Times New Roman"/>
          <w:lang w:val="tr-TR"/>
        </w:rPr>
        <w:t>İşbu Kullanıcı Sözleşmesi’nde geçen aşağıdaki terimler, aksi açıkça belirtilmedikçe aşağıda kendilerine verilen anlamları ifade eder:</w:t>
      </w:r>
    </w:p>
    <w:p w14:paraId="1DC624A9" w14:textId="77777777"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Metaverse:</w:t>
      </w:r>
      <w:r w:rsidRPr="00D87AC8">
        <w:rPr>
          <w:rFonts w:ascii="Times New Roman" w:eastAsia="Times New Roman" w:hAnsi="Times New Roman" w:cs="Times New Roman"/>
          <w:lang w:val="tr-TR"/>
        </w:rPr>
        <w:t xml:space="preserve"> ODTÜ Teknokent Üniversiteler Mahallesi, İhsan Doğramacı Bulvarı İkizler Binası K1-4A Çankaya/Ankara adresinde kurulu Metaverse Yazılım Bilişim Ticaret Limited Şirketi’dir. </w:t>
      </w:r>
    </w:p>
    <w:p w14:paraId="55791B8B" w14:textId="77777777" w:rsidR="00D87AC8" w:rsidRPr="00D87AC8" w:rsidRDefault="00D87AC8" w:rsidP="00D87AC8">
      <w:pPr>
        <w:spacing w:after="240" w:line="240" w:lineRule="auto"/>
        <w:rPr>
          <w:rFonts w:ascii="Times New Roman" w:eastAsia="Times New Roman" w:hAnsi="Times New Roman" w:cs="Times New Roman"/>
          <w:lang w:val="tr-TR"/>
        </w:rPr>
      </w:pPr>
      <w:proofErr w:type="spellStart"/>
      <w:r w:rsidRPr="008C66F0">
        <w:rPr>
          <w:rFonts w:ascii="Times New Roman" w:eastAsia="Times New Roman" w:hAnsi="Times New Roman" w:cs="Times New Roman"/>
          <w:b/>
          <w:bCs/>
          <w:lang w:val="tr-TR"/>
        </w:rPr>
        <w:t>Lagomya</w:t>
      </w:r>
      <w:proofErr w:type="spellEnd"/>
      <w:r w:rsidRPr="008C66F0">
        <w:rPr>
          <w:rFonts w:ascii="Times New Roman" w:eastAsia="Times New Roman" w:hAnsi="Times New Roman" w:cs="Times New Roman"/>
          <w:b/>
          <w:bCs/>
          <w:lang w:val="tr-TR"/>
        </w:rPr>
        <w:t>:</w:t>
      </w:r>
      <w:r w:rsidRPr="00D87AC8">
        <w:rPr>
          <w:rFonts w:ascii="Times New Roman" w:eastAsia="Times New Roman" w:hAnsi="Times New Roman" w:cs="Times New Roman"/>
          <w:lang w:val="tr-TR"/>
        </w:rPr>
        <w:t xml:space="preserve"> Metaverse Yazılım Bilişim Ticaret Limited Şirketi’ne ait olan, kullanıcıların zihinsel iyi oluşlarını desteklemek amacıyla tasarlanmış, 3B ortamda çalışan dijital platformu ifade eder. </w:t>
      </w:r>
      <w:proofErr w:type="spellStart"/>
      <w:r w:rsidRPr="00D87AC8">
        <w:rPr>
          <w:rFonts w:ascii="Times New Roman" w:eastAsia="Times New Roman" w:hAnsi="Times New Roman" w:cs="Times New Roman"/>
          <w:lang w:val="tr-TR"/>
        </w:rPr>
        <w:t>Lagomya</w:t>
      </w:r>
      <w:proofErr w:type="spellEnd"/>
      <w:r w:rsidRPr="00D87AC8">
        <w:rPr>
          <w:rFonts w:ascii="Times New Roman" w:eastAsia="Times New Roman" w:hAnsi="Times New Roman" w:cs="Times New Roman"/>
          <w:lang w:val="tr-TR"/>
        </w:rPr>
        <w:t xml:space="preserve"> kapsamında rahatlama pratikleri, mini oyunlar, psikoeğitim içerikleri ve canlı etkinlikler sunulmaktadır.</w:t>
      </w:r>
    </w:p>
    <w:p w14:paraId="22228D86" w14:textId="5109579F"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Platform:</w:t>
      </w:r>
      <w:r w:rsidRPr="00D87AC8">
        <w:rPr>
          <w:rFonts w:ascii="Times New Roman" w:eastAsia="Times New Roman" w:hAnsi="Times New Roman" w:cs="Times New Roman"/>
          <w:lang w:val="tr-TR"/>
        </w:rPr>
        <w:t xml:space="preserve"> </w:t>
      </w:r>
      <w:proofErr w:type="spellStart"/>
      <w:r w:rsidRPr="00D87AC8">
        <w:rPr>
          <w:rFonts w:ascii="Times New Roman" w:eastAsia="Times New Roman" w:hAnsi="Times New Roman" w:cs="Times New Roman"/>
          <w:lang w:val="tr-TR"/>
        </w:rPr>
        <w:t>Lagomya’ya</w:t>
      </w:r>
      <w:proofErr w:type="spellEnd"/>
      <w:r w:rsidRPr="00D87AC8">
        <w:rPr>
          <w:rFonts w:ascii="Times New Roman" w:eastAsia="Times New Roman" w:hAnsi="Times New Roman" w:cs="Times New Roman"/>
          <w:lang w:val="tr-TR"/>
        </w:rPr>
        <w:t xml:space="preserve"> ait web sitesi, mobil uygulamalar, masaüstü uygulamalar ve </w:t>
      </w:r>
      <w:r w:rsidR="000A27FE">
        <w:rPr>
          <w:rFonts w:ascii="Times New Roman" w:eastAsia="Times New Roman" w:hAnsi="Times New Roman" w:cs="Times New Roman"/>
          <w:lang w:val="tr-TR"/>
        </w:rPr>
        <w:t>sanal gerçeklik</w:t>
      </w:r>
      <w:r w:rsidRPr="00D87AC8">
        <w:rPr>
          <w:rFonts w:ascii="Times New Roman" w:eastAsia="Times New Roman" w:hAnsi="Times New Roman" w:cs="Times New Roman"/>
          <w:lang w:val="tr-TR"/>
        </w:rPr>
        <w:t xml:space="preserve"> uyumlu sürümler dahil olmak üzere </w:t>
      </w:r>
      <w:proofErr w:type="spellStart"/>
      <w:r w:rsidRPr="00D87AC8">
        <w:rPr>
          <w:rFonts w:ascii="Times New Roman" w:eastAsia="Times New Roman" w:hAnsi="Times New Roman" w:cs="Times New Roman"/>
          <w:lang w:val="tr-TR"/>
        </w:rPr>
        <w:t>Lagomya’nın</w:t>
      </w:r>
      <w:proofErr w:type="spellEnd"/>
      <w:r w:rsidRPr="00D87AC8">
        <w:rPr>
          <w:rFonts w:ascii="Times New Roman" w:eastAsia="Times New Roman" w:hAnsi="Times New Roman" w:cs="Times New Roman"/>
          <w:lang w:val="tr-TR"/>
        </w:rPr>
        <w:t xml:space="preserve"> tüm dijital erişim kanallarını ifade eder.</w:t>
      </w:r>
    </w:p>
    <w:p w14:paraId="229C01FB" w14:textId="77777777"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Kullanıcı:</w:t>
      </w:r>
      <w:r w:rsidRPr="00D87AC8">
        <w:rPr>
          <w:rFonts w:ascii="Times New Roman" w:eastAsia="Times New Roman" w:hAnsi="Times New Roman" w:cs="Times New Roman"/>
          <w:lang w:val="tr-TR"/>
        </w:rPr>
        <w:t xml:space="preserve"> Platforma kayıt olan ve </w:t>
      </w:r>
      <w:proofErr w:type="spellStart"/>
      <w:r w:rsidRPr="00D87AC8">
        <w:rPr>
          <w:rFonts w:ascii="Times New Roman" w:eastAsia="Times New Roman" w:hAnsi="Times New Roman" w:cs="Times New Roman"/>
          <w:lang w:val="tr-TR"/>
        </w:rPr>
        <w:t>Lagomya’yı</w:t>
      </w:r>
      <w:proofErr w:type="spellEnd"/>
      <w:r w:rsidRPr="00D87AC8">
        <w:rPr>
          <w:rFonts w:ascii="Times New Roman" w:eastAsia="Times New Roman" w:hAnsi="Times New Roman" w:cs="Times New Roman"/>
          <w:lang w:val="tr-TR"/>
        </w:rPr>
        <w:t xml:space="preserve"> bireysel amaçlarla kullanan gerçek kişiyi ifade eder.</w:t>
      </w:r>
    </w:p>
    <w:p w14:paraId="5604CBC8" w14:textId="77777777"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İçerik:</w:t>
      </w:r>
      <w:r w:rsidRPr="00D87AC8">
        <w:rPr>
          <w:rFonts w:ascii="Times New Roman" w:eastAsia="Times New Roman" w:hAnsi="Times New Roman" w:cs="Times New Roman"/>
          <w:lang w:val="tr-TR"/>
        </w:rPr>
        <w:t xml:space="preserve"> </w:t>
      </w:r>
      <w:proofErr w:type="spellStart"/>
      <w:r w:rsidRPr="00D87AC8">
        <w:rPr>
          <w:rFonts w:ascii="Times New Roman" w:eastAsia="Times New Roman" w:hAnsi="Times New Roman" w:cs="Times New Roman"/>
          <w:lang w:val="tr-TR"/>
        </w:rPr>
        <w:t>Lagomya</w:t>
      </w:r>
      <w:proofErr w:type="spellEnd"/>
      <w:r w:rsidRPr="00D87AC8">
        <w:rPr>
          <w:rFonts w:ascii="Times New Roman" w:eastAsia="Times New Roman" w:hAnsi="Times New Roman" w:cs="Times New Roman"/>
          <w:lang w:val="tr-TR"/>
        </w:rPr>
        <w:t xml:space="preserve"> bünyesinde sunulan rahatlama pratikleri, mini oyunlar, psikoeğitim materyalleri, görsel-işitsel öğeler, etkinlikler ve benzeri tüm dijital içerikleri ifade eder.</w:t>
      </w:r>
    </w:p>
    <w:p w14:paraId="110A8A15" w14:textId="77777777"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Avatar:</w:t>
      </w:r>
      <w:r w:rsidRPr="00D87AC8">
        <w:rPr>
          <w:rFonts w:ascii="Times New Roman" w:eastAsia="Times New Roman" w:hAnsi="Times New Roman" w:cs="Times New Roman"/>
          <w:lang w:val="tr-TR"/>
        </w:rPr>
        <w:t xml:space="preserve"> Kullanıcının </w:t>
      </w:r>
      <w:proofErr w:type="spellStart"/>
      <w:r w:rsidRPr="00D87AC8">
        <w:rPr>
          <w:rFonts w:ascii="Times New Roman" w:eastAsia="Times New Roman" w:hAnsi="Times New Roman" w:cs="Times New Roman"/>
          <w:lang w:val="tr-TR"/>
        </w:rPr>
        <w:t>Lagomya</w:t>
      </w:r>
      <w:proofErr w:type="spellEnd"/>
      <w:r w:rsidRPr="00D87AC8">
        <w:rPr>
          <w:rFonts w:ascii="Times New Roman" w:eastAsia="Times New Roman" w:hAnsi="Times New Roman" w:cs="Times New Roman"/>
          <w:lang w:val="tr-TR"/>
        </w:rPr>
        <w:t xml:space="preserve"> içerisinde kendisini temsil etmek üzere oluşturduğu, görünümü kullanıcı tarafından kişiselleştirilebilen dijital karakteri ifade eder.</w:t>
      </w:r>
    </w:p>
    <w:p w14:paraId="5C5FF39C" w14:textId="77777777"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Etkinlik:</w:t>
      </w:r>
      <w:r w:rsidRPr="00D87AC8">
        <w:rPr>
          <w:rFonts w:ascii="Times New Roman" w:eastAsia="Times New Roman" w:hAnsi="Times New Roman" w:cs="Times New Roman"/>
          <w:lang w:val="tr-TR"/>
        </w:rPr>
        <w:t xml:space="preserve"> </w:t>
      </w:r>
      <w:proofErr w:type="spellStart"/>
      <w:r w:rsidRPr="00D87AC8">
        <w:rPr>
          <w:rFonts w:ascii="Times New Roman" w:eastAsia="Times New Roman" w:hAnsi="Times New Roman" w:cs="Times New Roman"/>
          <w:lang w:val="tr-TR"/>
        </w:rPr>
        <w:t>Lagomya</w:t>
      </w:r>
      <w:proofErr w:type="spellEnd"/>
      <w:r w:rsidRPr="00D87AC8">
        <w:rPr>
          <w:rFonts w:ascii="Times New Roman" w:eastAsia="Times New Roman" w:hAnsi="Times New Roman" w:cs="Times New Roman"/>
          <w:lang w:val="tr-TR"/>
        </w:rPr>
        <w:t xml:space="preserve"> üzerinden gerçek zamanlı olarak gerçekleştirilen, belirli bir konu, zaman ve kontenjan dahilinde sunulan canlı grup deneyimlerini ifade eder.</w:t>
      </w:r>
    </w:p>
    <w:p w14:paraId="68119969" w14:textId="1BA09C3C"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Sanal Gerçeklik</w:t>
      </w:r>
      <w:r w:rsidR="008C66F0">
        <w:rPr>
          <w:rFonts w:ascii="Times New Roman" w:eastAsia="Times New Roman" w:hAnsi="Times New Roman" w:cs="Times New Roman"/>
          <w:b/>
          <w:bCs/>
          <w:lang w:val="tr-TR"/>
        </w:rPr>
        <w:t xml:space="preserve"> (VR)</w:t>
      </w:r>
      <w:r w:rsidRPr="008C66F0">
        <w:rPr>
          <w:rFonts w:ascii="Times New Roman" w:eastAsia="Times New Roman" w:hAnsi="Times New Roman" w:cs="Times New Roman"/>
          <w:b/>
          <w:bCs/>
          <w:lang w:val="tr-TR"/>
        </w:rPr>
        <w:t>:</w:t>
      </w:r>
      <w:r w:rsidRPr="00D87AC8">
        <w:rPr>
          <w:rFonts w:ascii="Times New Roman" w:eastAsia="Times New Roman" w:hAnsi="Times New Roman" w:cs="Times New Roman"/>
          <w:lang w:val="tr-TR"/>
        </w:rPr>
        <w:t xml:space="preserve"> Kullanıcının uyumlu bir </w:t>
      </w:r>
      <w:r w:rsidR="008C66F0">
        <w:rPr>
          <w:rFonts w:ascii="Times New Roman" w:eastAsia="Times New Roman" w:hAnsi="Times New Roman" w:cs="Times New Roman"/>
          <w:lang w:val="tr-TR"/>
        </w:rPr>
        <w:t>sanal gerçeklik (VR)</w:t>
      </w:r>
      <w:r w:rsidRPr="00D87AC8">
        <w:rPr>
          <w:rFonts w:ascii="Times New Roman" w:eastAsia="Times New Roman" w:hAnsi="Times New Roman" w:cs="Times New Roman"/>
          <w:lang w:val="tr-TR"/>
        </w:rPr>
        <w:t xml:space="preserve"> cihazı aracılığıyla </w:t>
      </w:r>
      <w:proofErr w:type="spellStart"/>
      <w:r w:rsidRPr="00D87AC8">
        <w:rPr>
          <w:rFonts w:ascii="Times New Roman" w:eastAsia="Times New Roman" w:hAnsi="Times New Roman" w:cs="Times New Roman"/>
          <w:lang w:val="tr-TR"/>
        </w:rPr>
        <w:t>Lagomya’yı</w:t>
      </w:r>
      <w:proofErr w:type="spellEnd"/>
      <w:r w:rsidRPr="00D87AC8">
        <w:rPr>
          <w:rFonts w:ascii="Times New Roman" w:eastAsia="Times New Roman" w:hAnsi="Times New Roman" w:cs="Times New Roman"/>
          <w:lang w:val="tr-TR"/>
        </w:rPr>
        <w:t xml:space="preserve"> daha sürükleyici bir şekilde deneyimlemesine olanak sağlayan teknolojiyi ifade eder. VR kullanımı zorunlu değildir.</w:t>
      </w:r>
    </w:p>
    <w:p w14:paraId="06374703" w14:textId="77777777"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Kişisel Veri:</w:t>
      </w:r>
      <w:r w:rsidRPr="00D87AC8">
        <w:rPr>
          <w:rFonts w:ascii="Times New Roman" w:eastAsia="Times New Roman" w:hAnsi="Times New Roman" w:cs="Times New Roman"/>
          <w:lang w:val="tr-TR"/>
        </w:rPr>
        <w:t xml:space="preserve"> Kullanıcıya ait, 6698 sayılı Kişisel Verilerin Korunması Kanunu kapsamında kişisel veri olarak tanımlanan her türlü bilgiyi ifade eder.</w:t>
      </w:r>
    </w:p>
    <w:p w14:paraId="11ABE6DB" w14:textId="77777777" w:rsidR="00D87AC8" w:rsidRPr="00D87AC8"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Kullanıcı Sözleşmesi:</w:t>
      </w:r>
      <w:r w:rsidRPr="00D87AC8">
        <w:rPr>
          <w:rFonts w:ascii="Times New Roman" w:eastAsia="Times New Roman" w:hAnsi="Times New Roman" w:cs="Times New Roman"/>
          <w:lang w:val="tr-TR"/>
        </w:rPr>
        <w:t xml:space="preserve"> İşbu metni ve Platformda yer alan ek politika ve kuralları ifade eder.</w:t>
      </w:r>
    </w:p>
    <w:p w14:paraId="4415B778" w14:textId="0AC40BD8" w:rsidR="0026365B" w:rsidRDefault="00D87AC8" w:rsidP="00D87AC8">
      <w:pPr>
        <w:spacing w:after="240" w:line="240" w:lineRule="auto"/>
        <w:rPr>
          <w:rFonts w:ascii="Times New Roman" w:eastAsia="Times New Roman" w:hAnsi="Times New Roman" w:cs="Times New Roman"/>
          <w:lang w:val="tr-TR"/>
        </w:rPr>
      </w:pPr>
      <w:r w:rsidRPr="008C66F0">
        <w:rPr>
          <w:rFonts w:ascii="Times New Roman" w:eastAsia="Times New Roman" w:hAnsi="Times New Roman" w:cs="Times New Roman"/>
          <w:b/>
          <w:bCs/>
          <w:lang w:val="tr-TR"/>
        </w:rPr>
        <w:t>Yürürlük Tarihi:</w:t>
      </w:r>
      <w:r w:rsidRPr="00D87AC8">
        <w:rPr>
          <w:rFonts w:ascii="Times New Roman" w:eastAsia="Times New Roman" w:hAnsi="Times New Roman" w:cs="Times New Roman"/>
          <w:lang w:val="tr-TR"/>
        </w:rPr>
        <w:t xml:space="preserve"> Kullanıcının Platforma üye olduğu veya Platformu ilk kez kullandığı tarihi ifade eder.</w:t>
      </w:r>
    </w:p>
    <w:p w14:paraId="538CFB62" w14:textId="77777777" w:rsidR="00D97513" w:rsidRDefault="00D97513" w:rsidP="00D87AC8">
      <w:pPr>
        <w:spacing w:after="240" w:line="240" w:lineRule="auto"/>
        <w:rPr>
          <w:rFonts w:ascii="Times New Roman" w:eastAsia="Times New Roman" w:hAnsi="Times New Roman" w:cs="Times New Roman"/>
          <w:lang w:val="tr-TR"/>
        </w:rPr>
      </w:pPr>
    </w:p>
    <w:p w14:paraId="4E33BA85" w14:textId="77777777" w:rsidR="00D430DA" w:rsidRDefault="00E144E9" w:rsidP="00E144E9">
      <w:pPr>
        <w:pStyle w:val="ListParagraph"/>
        <w:numPr>
          <w:ilvl w:val="0"/>
          <w:numId w:val="20"/>
        </w:numPr>
        <w:spacing w:after="240" w:line="240" w:lineRule="auto"/>
        <w:rPr>
          <w:rFonts w:ascii="Times New Roman" w:eastAsia="Times New Roman" w:hAnsi="Times New Roman" w:cs="Times New Roman"/>
          <w:b/>
          <w:bCs/>
          <w:lang w:val="tr-TR"/>
        </w:rPr>
      </w:pPr>
      <w:r w:rsidRPr="00F26EEA">
        <w:rPr>
          <w:rFonts w:ascii="Times New Roman" w:eastAsia="Times New Roman" w:hAnsi="Times New Roman" w:cs="Times New Roman"/>
          <w:b/>
          <w:bCs/>
          <w:lang w:val="tr-TR"/>
        </w:rPr>
        <w:t>SÖZLEŞMENİN KONUSU</w:t>
      </w:r>
    </w:p>
    <w:p w14:paraId="6DEBF362" w14:textId="77777777" w:rsidR="0091507A" w:rsidRDefault="0091507A" w:rsidP="0091507A">
      <w:pPr>
        <w:pStyle w:val="ListParagraph"/>
        <w:spacing w:after="240" w:line="240" w:lineRule="auto"/>
        <w:ind w:left="360"/>
        <w:rPr>
          <w:rFonts w:ascii="Times New Roman" w:eastAsia="Times New Roman" w:hAnsi="Times New Roman" w:cs="Times New Roman"/>
          <w:b/>
          <w:bCs/>
          <w:lang w:val="tr-TR"/>
        </w:rPr>
      </w:pPr>
    </w:p>
    <w:p w14:paraId="73707F79" w14:textId="77777777" w:rsidR="00D430DA" w:rsidRDefault="00E144E9" w:rsidP="00E144E9">
      <w:pPr>
        <w:pStyle w:val="ListParagraph"/>
        <w:numPr>
          <w:ilvl w:val="1"/>
          <w:numId w:val="20"/>
        </w:numPr>
        <w:spacing w:after="240" w:line="240" w:lineRule="auto"/>
        <w:rPr>
          <w:rFonts w:ascii="Times New Roman" w:eastAsia="Times New Roman" w:hAnsi="Times New Roman" w:cs="Times New Roman"/>
          <w:lang w:val="tr-TR"/>
        </w:rPr>
      </w:pPr>
      <w:r w:rsidRPr="00D430DA">
        <w:rPr>
          <w:rFonts w:ascii="Times New Roman" w:eastAsia="Times New Roman" w:hAnsi="Times New Roman" w:cs="Times New Roman"/>
          <w:lang w:val="tr-TR"/>
        </w:rPr>
        <w:t xml:space="preserve">İşbu Sözleşme’nin konusu; </w:t>
      </w:r>
      <w:proofErr w:type="spellStart"/>
      <w:r w:rsidRPr="00D430DA">
        <w:rPr>
          <w:rFonts w:ascii="Times New Roman" w:eastAsia="Times New Roman" w:hAnsi="Times New Roman" w:cs="Times New Roman"/>
          <w:lang w:val="tr-TR"/>
        </w:rPr>
        <w:t>Lagomya</w:t>
      </w:r>
      <w:proofErr w:type="spellEnd"/>
      <w:r w:rsidRPr="00D430DA">
        <w:rPr>
          <w:rFonts w:ascii="Times New Roman" w:eastAsia="Times New Roman" w:hAnsi="Times New Roman" w:cs="Times New Roman"/>
          <w:lang w:val="tr-TR"/>
        </w:rPr>
        <w:t xml:space="preserve"> Platformu’nun kullanımına ilişkin usul ve esasların belirlenmesi ile </w:t>
      </w:r>
      <w:proofErr w:type="spellStart"/>
      <w:r w:rsidRPr="00D430DA">
        <w:rPr>
          <w:rFonts w:ascii="Times New Roman" w:eastAsia="Times New Roman" w:hAnsi="Times New Roman" w:cs="Times New Roman"/>
          <w:lang w:val="tr-TR"/>
        </w:rPr>
        <w:t>Kullanıcı’nın</w:t>
      </w:r>
      <w:proofErr w:type="spellEnd"/>
      <w:r w:rsidRPr="00D430DA">
        <w:rPr>
          <w:rFonts w:ascii="Times New Roman" w:eastAsia="Times New Roman" w:hAnsi="Times New Roman" w:cs="Times New Roman"/>
          <w:lang w:val="tr-TR"/>
        </w:rPr>
        <w:t xml:space="preserve"> Platform kapsamında sunulan dijital içeriklerden ve deneyimlerden, işbu </w:t>
      </w:r>
      <w:proofErr w:type="spellStart"/>
      <w:r w:rsidRPr="00D430DA">
        <w:rPr>
          <w:rFonts w:ascii="Times New Roman" w:eastAsia="Times New Roman" w:hAnsi="Times New Roman" w:cs="Times New Roman"/>
          <w:lang w:val="tr-TR"/>
        </w:rPr>
        <w:t>Sözleşme’de</w:t>
      </w:r>
      <w:proofErr w:type="spellEnd"/>
      <w:r w:rsidRPr="00D430DA">
        <w:rPr>
          <w:rFonts w:ascii="Times New Roman" w:eastAsia="Times New Roman" w:hAnsi="Times New Roman" w:cs="Times New Roman"/>
          <w:lang w:val="tr-TR"/>
        </w:rPr>
        <w:t xml:space="preserve"> yer alan hüküm ve koşullara uygun olarak yararlanmasına ilişkin şartların düzenlenmesidir</w:t>
      </w:r>
      <w:r w:rsidR="00D430DA" w:rsidRPr="00D430DA">
        <w:rPr>
          <w:rFonts w:ascii="Times New Roman" w:eastAsia="Times New Roman" w:hAnsi="Times New Roman" w:cs="Times New Roman"/>
          <w:lang w:val="tr-TR"/>
        </w:rPr>
        <w:t xml:space="preserve">. </w:t>
      </w:r>
    </w:p>
    <w:p w14:paraId="27F1B5BB" w14:textId="77777777" w:rsidR="00C71405" w:rsidRDefault="00C71405" w:rsidP="00C71405">
      <w:pPr>
        <w:pStyle w:val="ListParagraph"/>
        <w:spacing w:after="240" w:line="240" w:lineRule="auto"/>
        <w:ind w:left="360"/>
        <w:rPr>
          <w:rFonts w:ascii="Times New Roman" w:eastAsia="Times New Roman" w:hAnsi="Times New Roman" w:cs="Times New Roman"/>
          <w:lang w:val="tr-TR"/>
        </w:rPr>
      </w:pPr>
    </w:p>
    <w:p w14:paraId="12246E71" w14:textId="678BA61C" w:rsidR="00D87AC8" w:rsidRDefault="00E144E9" w:rsidP="00E144E9">
      <w:pPr>
        <w:pStyle w:val="ListParagraph"/>
        <w:numPr>
          <w:ilvl w:val="1"/>
          <w:numId w:val="20"/>
        </w:numPr>
        <w:spacing w:after="240" w:line="240" w:lineRule="auto"/>
        <w:rPr>
          <w:rFonts w:ascii="Times New Roman" w:eastAsia="Times New Roman" w:hAnsi="Times New Roman" w:cs="Times New Roman"/>
          <w:lang w:val="tr-TR"/>
        </w:rPr>
      </w:pPr>
      <w:proofErr w:type="spellStart"/>
      <w:r w:rsidRPr="00D430DA">
        <w:rPr>
          <w:rFonts w:ascii="Times New Roman" w:eastAsia="Times New Roman" w:hAnsi="Times New Roman" w:cs="Times New Roman"/>
          <w:lang w:val="tr-TR"/>
        </w:rPr>
        <w:t>Lagomya</w:t>
      </w:r>
      <w:proofErr w:type="spellEnd"/>
      <w:r w:rsidRPr="00D430DA">
        <w:rPr>
          <w:rFonts w:ascii="Times New Roman" w:eastAsia="Times New Roman" w:hAnsi="Times New Roman" w:cs="Times New Roman"/>
          <w:lang w:val="tr-TR"/>
        </w:rPr>
        <w:t xml:space="preserve">, erken erişim kapsamında sunulan bir platform olup; </w:t>
      </w:r>
      <w:proofErr w:type="spellStart"/>
      <w:r w:rsidRPr="00D430DA">
        <w:rPr>
          <w:rFonts w:ascii="Times New Roman" w:eastAsia="Times New Roman" w:hAnsi="Times New Roman" w:cs="Times New Roman"/>
          <w:lang w:val="tr-TR"/>
        </w:rPr>
        <w:t>Platform’da</w:t>
      </w:r>
      <w:proofErr w:type="spellEnd"/>
      <w:r w:rsidRPr="00D430DA">
        <w:rPr>
          <w:rFonts w:ascii="Times New Roman" w:eastAsia="Times New Roman" w:hAnsi="Times New Roman" w:cs="Times New Roman"/>
          <w:lang w:val="tr-TR"/>
        </w:rPr>
        <w:t xml:space="preserve"> yer alan içerikler zaman içerisinde değiştirilebilir, geliştirilebilir veya kaldırılabilir.</w:t>
      </w:r>
    </w:p>
    <w:p w14:paraId="597C0105" w14:textId="77777777" w:rsidR="0091507A" w:rsidRPr="00D430DA" w:rsidRDefault="0091507A" w:rsidP="0091507A">
      <w:pPr>
        <w:pStyle w:val="ListParagraph"/>
        <w:spacing w:after="240" w:line="240" w:lineRule="auto"/>
        <w:ind w:left="360"/>
        <w:rPr>
          <w:rFonts w:ascii="Times New Roman" w:eastAsia="Times New Roman" w:hAnsi="Times New Roman" w:cs="Times New Roman"/>
          <w:lang w:val="tr-TR"/>
        </w:rPr>
      </w:pPr>
    </w:p>
    <w:p w14:paraId="6018BD8A" w14:textId="08CD945C" w:rsidR="003A6701" w:rsidRPr="00CF0157" w:rsidRDefault="003A6701" w:rsidP="0091507A">
      <w:pPr>
        <w:pStyle w:val="ListParagraph"/>
        <w:numPr>
          <w:ilvl w:val="0"/>
          <w:numId w:val="23"/>
        </w:numPr>
        <w:spacing w:after="240" w:line="240" w:lineRule="auto"/>
        <w:rPr>
          <w:rFonts w:ascii="Times New Roman" w:eastAsia="Times New Roman" w:hAnsi="Times New Roman" w:cs="Times New Roman"/>
          <w:b/>
          <w:bCs/>
          <w:lang w:val="tr-TR"/>
        </w:rPr>
      </w:pPr>
      <w:r w:rsidRPr="00CF0157">
        <w:rPr>
          <w:rFonts w:ascii="Times New Roman" w:eastAsia="Times New Roman" w:hAnsi="Times New Roman" w:cs="Times New Roman"/>
          <w:b/>
          <w:bCs/>
          <w:lang w:val="tr-TR"/>
        </w:rPr>
        <w:t>TARAFLARIN HAK VE YÜKÜMLÜLÜKLERİ</w:t>
      </w:r>
    </w:p>
    <w:p w14:paraId="2EBDBFD3" w14:textId="217FA755" w:rsidR="003A6701" w:rsidRPr="0091507A" w:rsidRDefault="003A6701" w:rsidP="0091507A">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4.1. Kullanıcı, Platform üzerinden üyelik oluşturarak işbu Sözleşme’nin tamamını okuduğunu, anladığını ve tüm hükümlerini koşulsuz olarak kabul ettiğini beyan eder.</w:t>
      </w:r>
    </w:p>
    <w:p w14:paraId="597D9757"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4.2. Kullanıcı, </w:t>
      </w:r>
      <w:proofErr w:type="spellStart"/>
      <w:r w:rsidRPr="0091507A">
        <w:rPr>
          <w:rFonts w:ascii="Times New Roman" w:eastAsia="Times New Roman" w:hAnsi="Times New Roman" w:cs="Times New Roman"/>
          <w:lang w:val="tr-TR"/>
        </w:rPr>
        <w:t>Platform’un</w:t>
      </w:r>
      <w:proofErr w:type="spellEnd"/>
      <w:r w:rsidRPr="0091507A">
        <w:rPr>
          <w:rFonts w:ascii="Times New Roman" w:eastAsia="Times New Roman" w:hAnsi="Times New Roman" w:cs="Times New Roman"/>
          <w:lang w:val="tr-TR"/>
        </w:rPr>
        <w:t xml:space="preserve"> bireysel iyi oluşu desteklemeye yönelik dijital içerikler sunduğunu; </w:t>
      </w:r>
      <w:proofErr w:type="spellStart"/>
      <w:r w:rsidRPr="0091507A">
        <w:rPr>
          <w:rFonts w:ascii="Times New Roman" w:eastAsia="Times New Roman" w:hAnsi="Times New Roman" w:cs="Times New Roman"/>
          <w:lang w:val="tr-TR"/>
        </w:rPr>
        <w:t>Lagomya’nın</w:t>
      </w:r>
      <w:proofErr w:type="spellEnd"/>
      <w:r w:rsidRPr="0091507A">
        <w:rPr>
          <w:rFonts w:ascii="Times New Roman" w:eastAsia="Times New Roman" w:hAnsi="Times New Roman" w:cs="Times New Roman"/>
          <w:lang w:val="tr-TR"/>
        </w:rPr>
        <w:t xml:space="preserve"> herhangi bir tıbbi, psikolojik veya terapötik teşhis ya da tedavi hizmeti sunmadığını bildiğini kabul eder.</w:t>
      </w:r>
    </w:p>
    <w:p w14:paraId="6FDDD221"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4.3. Platform yalnızca 18 yaşını doldurmuş kişiler tarafından kullanılabilir. Kullanıcı, 18 yaşından büyük olduğunu beyan eder.</w:t>
      </w:r>
    </w:p>
    <w:p w14:paraId="5CFECC11"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4.4. </w:t>
      </w:r>
      <w:proofErr w:type="spellStart"/>
      <w:r w:rsidRPr="0091507A">
        <w:rPr>
          <w:rFonts w:ascii="Times New Roman" w:eastAsia="Times New Roman" w:hAnsi="Times New Roman" w:cs="Times New Roman"/>
          <w:lang w:val="tr-TR"/>
        </w:rPr>
        <w:t>Kullanıcı’ya</w:t>
      </w:r>
      <w:proofErr w:type="spellEnd"/>
      <w:r w:rsidRPr="0091507A">
        <w:rPr>
          <w:rFonts w:ascii="Times New Roman" w:eastAsia="Times New Roman" w:hAnsi="Times New Roman" w:cs="Times New Roman"/>
          <w:lang w:val="tr-TR"/>
        </w:rPr>
        <w:t xml:space="preserve"> ait hesap bilgileri ve şifrelerin güvenliği </w:t>
      </w:r>
      <w:proofErr w:type="spellStart"/>
      <w:r w:rsidRPr="0091507A">
        <w:rPr>
          <w:rFonts w:ascii="Times New Roman" w:eastAsia="Times New Roman" w:hAnsi="Times New Roman" w:cs="Times New Roman"/>
          <w:lang w:val="tr-TR"/>
        </w:rPr>
        <w:t>Kullanıcı’nın</w:t>
      </w:r>
      <w:proofErr w:type="spellEnd"/>
      <w:r w:rsidRPr="0091507A">
        <w:rPr>
          <w:rFonts w:ascii="Times New Roman" w:eastAsia="Times New Roman" w:hAnsi="Times New Roman" w:cs="Times New Roman"/>
          <w:lang w:val="tr-TR"/>
        </w:rPr>
        <w:t xml:space="preserve"> sorumluluğundadır. Kullanıcı, hesabını üçüncü kişilerle paylaşmayacağını kabul eder.</w:t>
      </w:r>
    </w:p>
    <w:p w14:paraId="10C39EFA"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4.5. Kullanıcı, </w:t>
      </w:r>
      <w:proofErr w:type="spellStart"/>
      <w:r w:rsidRPr="0091507A">
        <w:rPr>
          <w:rFonts w:ascii="Times New Roman" w:eastAsia="Times New Roman" w:hAnsi="Times New Roman" w:cs="Times New Roman"/>
          <w:lang w:val="tr-TR"/>
        </w:rPr>
        <w:t>Platform’u</w:t>
      </w:r>
      <w:proofErr w:type="spellEnd"/>
      <w:r w:rsidRPr="0091507A">
        <w:rPr>
          <w:rFonts w:ascii="Times New Roman" w:eastAsia="Times New Roman" w:hAnsi="Times New Roman" w:cs="Times New Roman"/>
          <w:lang w:val="tr-TR"/>
        </w:rPr>
        <w:t xml:space="preserve"> yürürlükteki mevzuata, genel ahlak kurallarına ve kamu düzenine uygun şekilde kullanacağını taahhüt eder.</w:t>
      </w:r>
    </w:p>
    <w:p w14:paraId="6782517E"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4.6. Kullanıcı; </w:t>
      </w:r>
      <w:proofErr w:type="spellStart"/>
      <w:r w:rsidRPr="0091507A">
        <w:rPr>
          <w:rFonts w:ascii="Times New Roman" w:eastAsia="Times New Roman" w:hAnsi="Times New Roman" w:cs="Times New Roman"/>
          <w:lang w:val="tr-TR"/>
        </w:rPr>
        <w:t>Platform’u</w:t>
      </w:r>
      <w:proofErr w:type="spellEnd"/>
      <w:r w:rsidRPr="0091507A">
        <w:rPr>
          <w:rFonts w:ascii="Times New Roman" w:eastAsia="Times New Roman" w:hAnsi="Times New Roman" w:cs="Times New Roman"/>
          <w:lang w:val="tr-TR"/>
        </w:rPr>
        <w:t xml:space="preserve"> hakaret, tehdit, taciz, ayrımcılık, şiddet içeren davranışlarda bulunmak, sistemlere zarar vermek, tersine mühendislik yapmak veya </w:t>
      </w:r>
      <w:proofErr w:type="spellStart"/>
      <w:r w:rsidRPr="0091507A">
        <w:rPr>
          <w:rFonts w:ascii="Times New Roman" w:eastAsia="Times New Roman" w:hAnsi="Times New Roman" w:cs="Times New Roman"/>
          <w:lang w:val="tr-TR"/>
        </w:rPr>
        <w:t>Platform’un</w:t>
      </w:r>
      <w:proofErr w:type="spellEnd"/>
      <w:r w:rsidRPr="0091507A">
        <w:rPr>
          <w:rFonts w:ascii="Times New Roman" w:eastAsia="Times New Roman" w:hAnsi="Times New Roman" w:cs="Times New Roman"/>
          <w:lang w:val="tr-TR"/>
        </w:rPr>
        <w:t xml:space="preserve"> işleyişini engellemek amacıyla kullanamaz.</w:t>
      </w:r>
    </w:p>
    <w:p w14:paraId="18B95C1C"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4.7. </w:t>
      </w:r>
      <w:proofErr w:type="spellStart"/>
      <w:r w:rsidRPr="0091507A">
        <w:rPr>
          <w:rFonts w:ascii="Times New Roman" w:eastAsia="Times New Roman" w:hAnsi="Times New Roman" w:cs="Times New Roman"/>
          <w:lang w:val="tr-TR"/>
        </w:rPr>
        <w:t>Platform’un</w:t>
      </w:r>
      <w:proofErr w:type="spellEnd"/>
      <w:r w:rsidRPr="0091507A">
        <w:rPr>
          <w:rFonts w:ascii="Times New Roman" w:eastAsia="Times New Roman" w:hAnsi="Times New Roman" w:cs="Times New Roman"/>
          <w:lang w:val="tr-TR"/>
        </w:rPr>
        <w:t xml:space="preserve"> güvenliği, geliştirilmesi ve yasal yükümlülüklerin yerine getirilmesi amacıyla </w:t>
      </w:r>
      <w:proofErr w:type="spellStart"/>
      <w:r w:rsidRPr="0091507A">
        <w:rPr>
          <w:rFonts w:ascii="Times New Roman" w:eastAsia="Times New Roman" w:hAnsi="Times New Roman" w:cs="Times New Roman"/>
          <w:lang w:val="tr-TR"/>
        </w:rPr>
        <w:t>Kullanıcı’ya</w:t>
      </w:r>
      <w:proofErr w:type="spellEnd"/>
      <w:r w:rsidRPr="0091507A">
        <w:rPr>
          <w:rFonts w:ascii="Times New Roman" w:eastAsia="Times New Roman" w:hAnsi="Times New Roman" w:cs="Times New Roman"/>
          <w:lang w:val="tr-TR"/>
        </w:rPr>
        <w:t xml:space="preserve"> ait bazı teknik veriler (IP adresi, erişim zamanı vb.) işlenebilir.</w:t>
      </w:r>
    </w:p>
    <w:p w14:paraId="5C1D580C"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4.8. Kullanıcı, ticari elektronik ileti tercihlerini Platform üzerinden yönetebileceğini kabul eder.</w:t>
      </w:r>
    </w:p>
    <w:p w14:paraId="44CFD0E0"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4.9. Metaverse, </w:t>
      </w:r>
      <w:proofErr w:type="spellStart"/>
      <w:r w:rsidRPr="0091507A">
        <w:rPr>
          <w:rFonts w:ascii="Times New Roman" w:eastAsia="Times New Roman" w:hAnsi="Times New Roman" w:cs="Times New Roman"/>
          <w:lang w:val="tr-TR"/>
        </w:rPr>
        <w:t>Platform’u</w:t>
      </w:r>
      <w:proofErr w:type="spellEnd"/>
      <w:r w:rsidRPr="0091507A">
        <w:rPr>
          <w:rFonts w:ascii="Times New Roman" w:eastAsia="Times New Roman" w:hAnsi="Times New Roman" w:cs="Times New Roman"/>
          <w:lang w:val="tr-TR"/>
        </w:rPr>
        <w:t xml:space="preserve"> yürürlükteki mevzuata uygun şekilde işletmekle yükümlüdür.</w:t>
      </w:r>
    </w:p>
    <w:p w14:paraId="0293FE66"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4.10. </w:t>
      </w:r>
      <w:proofErr w:type="spellStart"/>
      <w:r w:rsidRPr="0091507A">
        <w:rPr>
          <w:rFonts w:ascii="Times New Roman" w:eastAsia="Times New Roman" w:hAnsi="Times New Roman" w:cs="Times New Roman"/>
          <w:lang w:val="tr-TR"/>
        </w:rPr>
        <w:t>Platform’da</w:t>
      </w:r>
      <w:proofErr w:type="spellEnd"/>
      <w:r w:rsidRPr="0091507A">
        <w:rPr>
          <w:rFonts w:ascii="Times New Roman" w:eastAsia="Times New Roman" w:hAnsi="Times New Roman" w:cs="Times New Roman"/>
          <w:lang w:val="tr-TR"/>
        </w:rPr>
        <w:t xml:space="preserve"> Kullanıcılar tarafından paylaşılan içeriklerin doğruluğu ve hukuka uygunluğundan ilgili Kullanıcı sorumludur.</w:t>
      </w:r>
    </w:p>
    <w:p w14:paraId="651EBC15"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4.11. Metaverse, Platform içeriğini ve sunulan hizmetleri dilediği zaman değiştirme, güncelleme, askıya alma veya sona erdirme hakkını saklı tutar.</w:t>
      </w:r>
    </w:p>
    <w:p w14:paraId="29FDBB07" w14:textId="77777777" w:rsidR="003A6701"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4.12. </w:t>
      </w:r>
      <w:proofErr w:type="spellStart"/>
      <w:r w:rsidRPr="0091507A">
        <w:rPr>
          <w:rFonts w:ascii="Times New Roman" w:eastAsia="Times New Roman" w:hAnsi="Times New Roman" w:cs="Times New Roman"/>
          <w:lang w:val="tr-TR"/>
        </w:rPr>
        <w:t>Kullanıcı’nın</w:t>
      </w:r>
      <w:proofErr w:type="spellEnd"/>
      <w:r w:rsidRPr="0091507A">
        <w:rPr>
          <w:rFonts w:ascii="Times New Roman" w:eastAsia="Times New Roman" w:hAnsi="Times New Roman" w:cs="Times New Roman"/>
          <w:lang w:val="tr-TR"/>
        </w:rPr>
        <w:t xml:space="preserve"> işbu Sözleşme hükümlerini ihlal etmesi halinde, doğacak her türlü hukuki ve cezai sorumluluk kendisine aittir.</w:t>
      </w:r>
    </w:p>
    <w:p w14:paraId="0D253A5F" w14:textId="4E485125" w:rsidR="0026365B" w:rsidRPr="0091507A" w:rsidRDefault="003A6701" w:rsidP="003A6701">
      <w:pPr>
        <w:spacing w:after="240" w:line="240" w:lineRule="auto"/>
        <w:rPr>
          <w:rFonts w:ascii="Times New Roman" w:eastAsia="Times New Roman" w:hAnsi="Times New Roman" w:cs="Times New Roman"/>
          <w:lang w:val="tr-TR"/>
        </w:rPr>
      </w:pPr>
      <w:r w:rsidRPr="0091507A">
        <w:rPr>
          <w:rFonts w:ascii="Times New Roman" w:eastAsia="Times New Roman" w:hAnsi="Times New Roman" w:cs="Times New Roman"/>
          <w:lang w:val="tr-TR"/>
        </w:rPr>
        <w:t xml:space="preserve">4.13. Kullanıcı, </w:t>
      </w:r>
      <w:proofErr w:type="spellStart"/>
      <w:r w:rsidRPr="0091507A">
        <w:rPr>
          <w:rFonts w:ascii="Times New Roman" w:eastAsia="Times New Roman" w:hAnsi="Times New Roman" w:cs="Times New Roman"/>
          <w:lang w:val="tr-TR"/>
        </w:rPr>
        <w:t>Platform’u</w:t>
      </w:r>
      <w:proofErr w:type="spellEnd"/>
      <w:r w:rsidRPr="0091507A">
        <w:rPr>
          <w:rFonts w:ascii="Times New Roman" w:eastAsia="Times New Roman" w:hAnsi="Times New Roman" w:cs="Times New Roman"/>
          <w:lang w:val="tr-TR"/>
        </w:rPr>
        <w:t xml:space="preserve"> kullanırken verdiği iletişim bilgilerinin doğru ve güncel olduğunu kabul eder.</w:t>
      </w:r>
    </w:p>
    <w:p w14:paraId="46F418D1" w14:textId="77777777" w:rsidR="00F60ABA" w:rsidRPr="0091507A" w:rsidRDefault="00F60ABA" w:rsidP="00F60ABA">
      <w:pPr>
        <w:spacing w:after="240" w:line="240" w:lineRule="auto"/>
        <w:rPr>
          <w:rFonts w:ascii="Times New Roman" w:eastAsia="Times New Roman" w:hAnsi="Times New Roman" w:cs="Times New Roman"/>
          <w:lang w:val="tr-TR"/>
        </w:rPr>
      </w:pPr>
    </w:p>
    <w:p w14:paraId="093C251B" w14:textId="607AC180" w:rsidR="00722F06" w:rsidRPr="00EC4B35" w:rsidRDefault="00722F06" w:rsidP="00EC4B35">
      <w:pPr>
        <w:pStyle w:val="ListParagraph"/>
        <w:numPr>
          <w:ilvl w:val="0"/>
          <w:numId w:val="23"/>
        </w:numPr>
        <w:rPr>
          <w:rFonts w:ascii="Times New Roman" w:eastAsia="Times New Roman" w:hAnsi="Times New Roman" w:cs="Times New Roman"/>
          <w:b/>
          <w:bCs/>
          <w:lang w:val="tr-TR"/>
        </w:rPr>
      </w:pPr>
      <w:r w:rsidRPr="00EC4B35">
        <w:rPr>
          <w:rFonts w:ascii="Times New Roman" w:eastAsia="Times New Roman" w:hAnsi="Times New Roman" w:cs="Times New Roman"/>
          <w:b/>
          <w:bCs/>
          <w:lang w:val="tr-TR"/>
        </w:rPr>
        <w:t>LAGOMYA TARAFINDAN SUNULAN HİZMETLER</w:t>
      </w:r>
    </w:p>
    <w:p w14:paraId="2DEBFF62"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5.1. </w:t>
      </w:r>
      <w:proofErr w:type="spellStart"/>
      <w:r w:rsidRPr="00722F06">
        <w:rPr>
          <w:rFonts w:ascii="Times New Roman" w:eastAsia="Times New Roman" w:hAnsi="Times New Roman" w:cs="Times New Roman"/>
          <w:lang w:val="tr-TR"/>
        </w:rPr>
        <w:t>Lagomya</w:t>
      </w:r>
      <w:proofErr w:type="spellEnd"/>
      <w:r w:rsidRPr="00722F06">
        <w:rPr>
          <w:rFonts w:ascii="Times New Roman" w:eastAsia="Times New Roman" w:hAnsi="Times New Roman" w:cs="Times New Roman"/>
          <w:lang w:val="tr-TR"/>
        </w:rPr>
        <w:t>, Kullanıcılara zihinsel iyi oluşu desteklemeye yönelik olarak tasarlanmış; 3B ortamda sunulan dijital deneyimler, rahatlama pratikleri, mini oyunlar, psikoeğitim içerikleri ve canlı etkinliklere erişim imkânı sağlayan bir dijital platformdur.</w:t>
      </w:r>
    </w:p>
    <w:p w14:paraId="14B24059"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5.2. </w:t>
      </w:r>
      <w:proofErr w:type="spellStart"/>
      <w:r w:rsidRPr="00722F06">
        <w:rPr>
          <w:rFonts w:ascii="Times New Roman" w:eastAsia="Times New Roman" w:hAnsi="Times New Roman" w:cs="Times New Roman"/>
          <w:lang w:val="tr-TR"/>
        </w:rPr>
        <w:t>Lagomya</w:t>
      </w:r>
      <w:proofErr w:type="spellEnd"/>
      <w:r w:rsidRPr="00722F06">
        <w:rPr>
          <w:rFonts w:ascii="Times New Roman" w:eastAsia="Times New Roman" w:hAnsi="Times New Roman" w:cs="Times New Roman"/>
          <w:lang w:val="tr-TR"/>
        </w:rPr>
        <w:t xml:space="preserve"> kapsamında sunulan içerikler; bilgilendirme, deneyimleme ve iyi oluşu destekleme amacı taşımakta olup, hiçbir şekilde tıbbi, psikolojik veya terapötik teşhis ya da tedavi hizmeti niteliği taşımaz.</w:t>
      </w:r>
    </w:p>
    <w:p w14:paraId="6A259C21"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5.3. </w:t>
      </w:r>
      <w:proofErr w:type="spellStart"/>
      <w:r w:rsidRPr="00722F06">
        <w:rPr>
          <w:rFonts w:ascii="Times New Roman" w:eastAsia="Times New Roman" w:hAnsi="Times New Roman" w:cs="Times New Roman"/>
          <w:lang w:val="tr-TR"/>
        </w:rPr>
        <w:t>Lagomya</w:t>
      </w:r>
      <w:proofErr w:type="spellEnd"/>
      <w:r w:rsidRPr="00722F06">
        <w:rPr>
          <w:rFonts w:ascii="Times New Roman" w:eastAsia="Times New Roman" w:hAnsi="Times New Roman" w:cs="Times New Roman"/>
          <w:lang w:val="tr-TR"/>
        </w:rPr>
        <w:t xml:space="preserve"> tarafından sunulan hizmetler erken erişim kapsamında olup; </w:t>
      </w:r>
      <w:proofErr w:type="spellStart"/>
      <w:r w:rsidRPr="00722F06">
        <w:rPr>
          <w:rFonts w:ascii="Times New Roman" w:eastAsia="Times New Roman" w:hAnsi="Times New Roman" w:cs="Times New Roman"/>
          <w:lang w:val="tr-TR"/>
        </w:rPr>
        <w:t>Platform’da</w:t>
      </w:r>
      <w:proofErr w:type="spellEnd"/>
      <w:r w:rsidRPr="00722F06">
        <w:rPr>
          <w:rFonts w:ascii="Times New Roman" w:eastAsia="Times New Roman" w:hAnsi="Times New Roman" w:cs="Times New Roman"/>
          <w:lang w:val="tr-TR"/>
        </w:rPr>
        <w:t xml:space="preserve"> yer alan içerikler, özellikler ve deneyimler zaman içerisinde geliştirilebilir, değiştirilebilir, askıya alınabilir veya kaldırılabilir.</w:t>
      </w:r>
    </w:p>
    <w:p w14:paraId="15A3C43E"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5.4. </w:t>
      </w:r>
      <w:proofErr w:type="spellStart"/>
      <w:r w:rsidRPr="00722F06">
        <w:rPr>
          <w:rFonts w:ascii="Times New Roman" w:eastAsia="Times New Roman" w:hAnsi="Times New Roman" w:cs="Times New Roman"/>
          <w:lang w:val="tr-TR"/>
        </w:rPr>
        <w:t>Platform’dan</w:t>
      </w:r>
      <w:proofErr w:type="spellEnd"/>
      <w:r w:rsidRPr="00722F06">
        <w:rPr>
          <w:rFonts w:ascii="Times New Roman" w:eastAsia="Times New Roman" w:hAnsi="Times New Roman" w:cs="Times New Roman"/>
          <w:lang w:val="tr-TR"/>
        </w:rPr>
        <w:t xml:space="preserve"> faydalanabilmek için </w:t>
      </w:r>
      <w:proofErr w:type="spellStart"/>
      <w:r w:rsidRPr="00722F06">
        <w:rPr>
          <w:rFonts w:ascii="Times New Roman" w:eastAsia="Times New Roman" w:hAnsi="Times New Roman" w:cs="Times New Roman"/>
          <w:lang w:val="tr-TR"/>
        </w:rPr>
        <w:t>Kullanıcı’nın</w:t>
      </w:r>
      <w:proofErr w:type="spellEnd"/>
      <w:r w:rsidRPr="00722F06">
        <w:rPr>
          <w:rFonts w:ascii="Times New Roman" w:eastAsia="Times New Roman" w:hAnsi="Times New Roman" w:cs="Times New Roman"/>
          <w:lang w:val="tr-TR"/>
        </w:rPr>
        <w:t xml:space="preserve"> üyelik oluşturması gereklidir. Oluşturulan kullanıcı hesabı yalnızca ilgili Kullanıcı tarafından kullanılabilir; hesap üçüncü kişilerle paylaşılamaz.</w:t>
      </w:r>
    </w:p>
    <w:p w14:paraId="55F8C7D4"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5.5. Platform yalnızca 18 yaşını doldurmuş kişiler tarafından kullanılabilir. Kullanıcı, üyelik oluşturmakla 18 yaşından büyük olduğunu kabul ve beyan eder.</w:t>
      </w:r>
    </w:p>
    <w:p w14:paraId="3E94C28A"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5.6. </w:t>
      </w:r>
      <w:proofErr w:type="spellStart"/>
      <w:r w:rsidRPr="00722F06">
        <w:rPr>
          <w:rFonts w:ascii="Times New Roman" w:eastAsia="Times New Roman" w:hAnsi="Times New Roman" w:cs="Times New Roman"/>
          <w:lang w:val="tr-TR"/>
        </w:rPr>
        <w:t>Lagomya</w:t>
      </w:r>
      <w:proofErr w:type="spellEnd"/>
      <w:r w:rsidRPr="00722F06">
        <w:rPr>
          <w:rFonts w:ascii="Times New Roman" w:eastAsia="Times New Roman" w:hAnsi="Times New Roman" w:cs="Times New Roman"/>
          <w:lang w:val="tr-TR"/>
        </w:rPr>
        <w:t xml:space="preserve">, teknik altyapı sağlayıcısı olarak hizmet vermekte olup; </w:t>
      </w:r>
      <w:proofErr w:type="spellStart"/>
      <w:r w:rsidRPr="00722F06">
        <w:rPr>
          <w:rFonts w:ascii="Times New Roman" w:eastAsia="Times New Roman" w:hAnsi="Times New Roman" w:cs="Times New Roman"/>
          <w:lang w:val="tr-TR"/>
        </w:rPr>
        <w:t>Platform’un</w:t>
      </w:r>
      <w:proofErr w:type="spellEnd"/>
      <w:r w:rsidRPr="00722F06">
        <w:rPr>
          <w:rFonts w:ascii="Times New Roman" w:eastAsia="Times New Roman" w:hAnsi="Times New Roman" w:cs="Times New Roman"/>
          <w:lang w:val="tr-TR"/>
        </w:rPr>
        <w:t xml:space="preserve"> kesintisiz, hatasız veya sürekli erişilebilir olacağını garanti etmez. Bakım, güncelleme veya teknik zorunluluklar sebebiyle hizmetlere geçici olarak ara verilebilir.</w:t>
      </w:r>
    </w:p>
    <w:p w14:paraId="25F1ADCD"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5.7. </w:t>
      </w:r>
      <w:proofErr w:type="spellStart"/>
      <w:r w:rsidRPr="00722F06">
        <w:rPr>
          <w:rFonts w:ascii="Times New Roman" w:eastAsia="Times New Roman" w:hAnsi="Times New Roman" w:cs="Times New Roman"/>
          <w:lang w:val="tr-TR"/>
        </w:rPr>
        <w:t>Platform’da</w:t>
      </w:r>
      <w:proofErr w:type="spellEnd"/>
      <w:r w:rsidRPr="00722F06">
        <w:rPr>
          <w:rFonts w:ascii="Times New Roman" w:eastAsia="Times New Roman" w:hAnsi="Times New Roman" w:cs="Times New Roman"/>
          <w:lang w:val="tr-TR"/>
        </w:rPr>
        <w:t xml:space="preserve"> sunulan canlı etkinlikler ve içerikler, belirli zaman, kontenjan veya erişim koşullarına tabi olabilir. </w:t>
      </w:r>
      <w:proofErr w:type="spellStart"/>
      <w:r w:rsidRPr="00722F06">
        <w:rPr>
          <w:rFonts w:ascii="Times New Roman" w:eastAsia="Times New Roman" w:hAnsi="Times New Roman" w:cs="Times New Roman"/>
          <w:lang w:val="tr-TR"/>
        </w:rPr>
        <w:t>Lagomya</w:t>
      </w:r>
      <w:proofErr w:type="spellEnd"/>
      <w:r w:rsidRPr="00722F06">
        <w:rPr>
          <w:rFonts w:ascii="Times New Roman" w:eastAsia="Times New Roman" w:hAnsi="Times New Roman" w:cs="Times New Roman"/>
          <w:lang w:val="tr-TR"/>
        </w:rPr>
        <w:t>, etkinlikleri iptal etme, erteleme veya içeriklerini değiştirme hakkını saklı tutar.</w:t>
      </w:r>
    </w:p>
    <w:p w14:paraId="39BCC8A3"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5.8. </w:t>
      </w:r>
      <w:proofErr w:type="spellStart"/>
      <w:r w:rsidRPr="00722F06">
        <w:rPr>
          <w:rFonts w:ascii="Times New Roman" w:eastAsia="Times New Roman" w:hAnsi="Times New Roman" w:cs="Times New Roman"/>
          <w:lang w:val="tr-TR"/>
        </w:rPr>
        <w:t>Lagomya</w:t>
      </w:r>
      <w:proofErr w:type="spellEnd"/>
      <w:r w:rsidRPr="00722F06">
        <w:rPr>
          <w:rFonts w:ascii="Times New Roman" w:eastAsia="Times New Roman" w:hAnsi="Times New Roman" w:cs="Times New Roman"/>
          <w:lang w:val="tr-TR"/>
        </w:rPr>
        <w:t>, Kullanıcı deneyimini geliştirmek amacıyla Platform özelliklerini, içeriklerini ve kullanım koşullarını önceden bildirimde bulunmaksızın güncelleyebilir.</w:t>
      </w:r>
    </w:p>
    <w:p w14:paraId="692DA9FC" w14:textId="77777777" w:rsidR="00722F06" w:rsidRPr="00722F06"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5.9. Kullanıcı, </w:t>
      </w:r>
      <w:proofErr w:type="spellStart"/>
      <w:r w:rsidRPr="00722F06">
        <w:rPr>
          <w:rFonts w:ascii="Times New Roman" w:eastAsia="Times New Roman" w:hAnsi="Times New Roman" w:cs="Times New Roman"/>
          <w:lang w:val="tr-TR"/>
        </w:rPr>
        <w:t>Platform’u</w:t>
      </w:r>
      <w:proofErr w:type="spellEnd"/>
      <w:r w:rsidRPr="00722F06">
        <w:rPr>
          <w:rFonts w:ascii="Times New Roman" w:eastAsia="Times New Roman" w:hAnsi="Times New Roman" w:cs="Times New Roman"/>
          <w:lang w:val="tr-TR"/>
        </w:rPr>
        <w:t xml:space="preserve"> kullanırken kendi fiziksel ve psikolojik durumunu gözetmekle yükümlüdür. </w:t>
      </w:r>
      <w:proofErr w:type="spellStart"/>
      <w:r w:rsidRPr="00722F06">
        <w:rPr>
          <w:rFonts w:ascii="Times New Roman" w:eastAsia="Times New Roman" w:hAnsi="Times New Roman" w:cs="Times New Roman"/>
          <w:lang w:val="tr-TR"/>
        </w:rPr>
        <w:t>Lagomya</w:t>
      </w:r>
      <w:proofErr w:type="spellEnd"/>
      <w:r w:rsidRPr="00722F06">
        <w:rPr>
          <w:rFonts w:ascii="Times New Roman" w:eastAsia="Times New Roman" w:hAnsi="Times New Roman" w:cs="Times New Roman"/>
          <w:lang w:val="tr-TR"/>
        </w:rPr>
        <w:t xml:space="preserve">, </w:t>
      </w:r>
      <w:proofErr w:type="spellStart"/>
      <w:r w:rsidRPr="00722F06">
        <w:rPr>
          <w:rFonts w:ascii="Times New Roman" w:eastAsia="Times New Roman" w:hAnsi="Times New Roman" w:cs="Times New Roman"/>
          <w:lang w:val="tr-TR"/>
        </w:rPr>
        <w:t>Platform’un</w:t>
      </w:r>
      <w:proofErr w:type="spellEnd"/>
      <w:r w:rsidRPr="00722F06">
        <w:rPr>
          <w:rFonts w:ascii="Times New Roman" w:eastAsia="Times New Roman" w:hAnsi="Times New Roman" w:cs="Times New Roman"/>
          <w:lang w:val="tr-TR"/>
        </w:rPr>
        <w:t xml:space="preserve"> kullanımından doğabilecek bireysel etkilerden sorumlu tutulamaz.</w:t>
      </w:r>
    </w:p>
    <w:p w14:paraId="6E46556D" w14:textId="77777777" w:rsidR="00D26D2C" w:rsidRDefault="00722F06" w:rsidP="00722F06">
      <w:pPr>
        <w:rPr>
          <w:rFonts w:ascii="Times New Roman" w:eastAsia="Times New Roman" w:hAnsi="Times New Roman" w:cs="Times New Roman"/>
          <w:lang w:val="tr-TR"/>
        </w:rPr>
      </w:pPr>
      <w:r w:rsidRPr="00722F06">
        <w:rPr>
          <w:rFonts w:ascii="Times New Roman" w:eastAsia="Times New Roman" w:hAnsi="Times New Roman" w:cs="Times New Roman"/>
          <w:lang w:val="tr-TR"/>
        </w:rPr>
        <w:t xml:space="preserve">5.10. </w:t>
      </w:r>
      <w:proofErr w:type="spellStart"/>
      <w:r w:rsidRPr="00722F06">
        <w:rPr>
          <w:rFonts w:ascii="Times New Roman" w:eastAsia="Times New Roman" w:hAnsi="Times New Roman" w:cs="Times New Roman"/>
          <w:lang w:val="tr-TR"/>
        </w:rPr>
        <w:t>Platform’un</w:t>
      </w:r>
      <w:proofErr w:type="spellEnd"/>
      <w:r w:rsidRPr="00722F06">
        <w:rPr>
          <w:rFonts w:ascii="Times New Roman" w:eastAsia="Times New Roman" w:hAnsi="Times New Roman" w:cs="Times New Roman"/>
          <w:lang w:val="tr-TR"/>
        </w:rPr>
        <w:t xml:space="preserve"> kullanımına ilişkin tüm sorumluluk, işbu Sözleşme hükümleri çerçevesinde </w:t>
      </w:r>
      <w:proofErr w:type="spellStart"/>
      <w:r w:rsidRPr="00722F06">
        <w:rPr>
          <w:rFonts w:ascii="Times New Roman" w:eastAsia="Times New Roman" w:hAnsi="Times New Roman" w:cs="Times New Roman"/>
          <w:lang w:val="tr-TR"/>
        </w:rPr>
        <w:t>Kullanıcı’ya</w:t>
      </w:r>
      <w:proofErr w:type="spellEnd"/>
      <w:r w:rsidRPr="00722F06">
        <w:rPr>
          <w:rFonts w:ascii="Times New Roman" w:eastAsia="Times New Roman" w:hAnsi="Times New Roman" w:cs="Times New Roman"/>
          <w:lang w:val="tr-TR"/>
        </w:rPr>
        <w:t xml:space="preserve"> aittir.</w:t>
      </w:r>
    </w:p>
    <w:p w14:paraId="38BC52A4" w14:textId="77777777" w:rsidR="00D26D2C" w:rsidRDefault="00D26D2C" w:rsidP="00722F06">
      <w:pPr>
        <w:rPr>
          <w:rFonts w:ascii="Times New Roman" w:eastAsia="Times New Roman" w:hAnsi="Times New Roman" w:cs="Times New Roman"/>
          <w:lang w:val="tr-TR"/>
        </w:rPr>
      </w:pPr>
    </w:p>
    <w:p w14:paraId="73BE00D0" w14:textId="489CA748" w:rsidR="00D26D2C" w:rsidRPr="004A7C65" w:rsidRDefault="00D26D2C" w:rsidP="004A7C65">
      <w:pPr>
        <w:pStyle w:val="ListParagraph"/>
        <w:numPr>
          <w:ilvl w:val="0"/>
          <w:numId w:val="23"/>
        </w:numPr>
        <w:rPr>
          <w:rFonts w:ascii="Times New Roman" w:eastAsia="Times New Roman" w:hAnsi="Times New Roman" w:cs="Times New Roman"/>
          <w:b/>
          <w:bCs/>
          <w:lang w:val="tr-TR"/>
        </w:rPr>
      </w:pPr>
      <w:r w:rsidRPr="004A7C65">
        <w:rPr>
          <w:rFonts w:ascii="Times New Roman" w:eastAsia="Times New Roman" w:hAnsi="Times New Roman" w:cs="Times New Roman"/>
          <w:b/>
          <w:bCs/>
          <w:lang w:val="tr-TR"/>
        </w:rPr>
        <w:t>FİKRİ MÜLKİYET HAKLARI</w:t>
      </w:r>
    </w:p>
    <w:p w14:paraId="2377CCD1" w14:textId="22101F74" w:rsidR="00D26D2C" w:rsidRDefault="00D26D2C" w:rsidP="00D26D2C">
      <w:pPr>
        <w:rPr>
          <w:rFonts w:ascii="Times New Roman" w:eastAsia="Times New Roman" w:hAnsi="Times New Roman" w:cs="Times New Roman"/>
          <w:lang w:val="tr-TR"/>
        </w:rPr>
      </w:pPr>
      <w:r w:rsidRPr="00D26D2C">
        <w:rPr>
          <w:rFonts w:ascii="Times New Roman" w:eastAsia="Times New Roman" w:hAnsi="Times New Roman" w:cs="Times New Roman"/>
          <w:lang w:val="tr-TR"/>
        </w:rPr>
        <w:t>6</w:t>
      </w:r>
      <w:r w:rsidRPr="002208B1">
        <w:rPr>
          <w:rFonts w:ascii="Times New Roman" w:eastAsia="Times New Roman" w:hAnsi="Times New Roman" w:cs="Times New Roman"/>
          <w:lang w:val="tr-TR"/>
        </w:rPr>
        <w:t xml:space="preserve">.1. </w:t>
      </w:r>
      <w:proofErr w:type="spellStart"/>
      <w:r w:rsidRPr="002208B1">
        <w:rPr>
          <w:rFonts w:ascii="Times New Roman" w:eastAsia="Times New Roman" w:hAnsi="Times New Roman" w:cs="Times New Roman"/>
          <w:lang w:val="tr-TR"/>
        </w:rPr>
        <w:t>Lagomya</w:t>
      </w:r>
      <w:proofErr w:type="spellEnd"/>
      <w:r w:rsidRPr="002208B1">
        <w:rPr>
          <w:rFonts w:ascii="Times New Roman" w:eastAsia="Times New Roman" w:hAnsi="Times New Roman" w:cs="Times New Roman"/>
          <w:lang w:val="tr-TR"/>
        </w:rPr>
        <w:t xml:space="preserve"> Platformu’nun (internet sitesi, mobil uygulamalar, masaüstü uygulamalar ve VR uyumlu sürümler dâhil olmak üzere) genel görünümü ve tasarımı ile Platform üzerinde yer alan veya kullanılan tüm bilgi, metin, görsel, işitsel ve görsel-işitsel öğeler, yazılımlar, kaynak ve nesne kodları, algoritmalar, 3B modeller, avatarlar, sahneler, animasyonlar, mini oyunlar, psikoeğitim içerikleri, grafikler, ikonlar, videolar, logolar, markalar, alan adları, kullanıcı arayüzleri, teknik veriler, </w:t>
      </w:r>
      <w:r w:rsidR="002208B1" w:rsidRPr="002208B1">
        <w:rPr>
          <w:rFonts w:ascii="Times New Roman" w:eastAsia="Times New Roman" w:hAnsi="Times New Roman" w:cs="Times New Roman"/>
          <w:lang w:val="tr-TR"/>
        </w:rPr>
        <w:t xml:space="preserve">bilgisayar yazılımları, </w:t>
      </w:r>
      <w:proofErr w:type="spellStart"/>
      <w:r w:rsidR="002208B1" w:rsidRPr="00FE052A">
        <w:rPr>
          <w:rFonts w:ascii="Times New Roman" w:hAnsi="Times New Roman" w:cs="Times New Roman"/>
        </w:rPr>
        <w:t>uygulanan</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iş</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metodu</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ve</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iş</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modeli</w:t>
      </w:r>
      <w:proofErr w:type="spellEnd"/>
      <w:r w:rsidR="002208B1" w:rsidRPr="00FE052A">
        <w:rPr>
          <w:rFonts w:ascii="Times New Roman" w:hAnsi="Times New Roman" w:cs="Times New Roman"/>
        </w:rPr>
        <w:t xml:space="preserve"> de </w:t>
      </w:r>
      <w:proofErr w:type="spellStart"/>
      <w:r w:rsidR="002208B1" w:rsidRPr="00FE052A">
        <w:rPr>
          <w:rFonts w:ascii="Times New Roman" w:hAnsi="Times New Roman" w:cs="Times New Roman"/>
        </w:rPr>
        <w:t>dâhil</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tüm</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içerik</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ve</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bunlara</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ilişkin</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fikri</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ve</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sınai</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mülkiyet</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haklarının</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ve</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lisans</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sahibi</w:t>
      </w:r>
      <w:proofErr w:type="spellEnd"/>
      <w:r w:rsidR="002208B1" w:rsidRPr="00FE052A">
        <w:rPr>
          <w:rFonts w:ascii="Times New Roman" w:hAnsi="Times New Roman" w:cs="Times New Roman"/>
        </w:rPr>
        <w:t xml:space="preserve"> </w:t>
      </w:r>
      <w:proofErr w:type="spellStart"/>
      <w:r w:rsidR="002208B1" w:rsidRPr="00FE052A">
        <w:rPr>
          <w:rFonts w:ascii="Times New Roman" w:hAnsi="Times New Roman" w:cs="Times New Roman"/>
        </w:rPr>
        <w:t>münhasıran</w:t>
      </w:r>
      <w:proofErr w:type="spellEnd"/>
      <w:r w:rsidR="002208B1" w:rsidRPr="002208B1">
        <w:rPr>
          <w:rFonts w:ascii="Times New Roman" w:hAnsi="Times New Roman" w:cs="Times New Roman"/>
        </w:rPr>
        <w:t xml:space="preserve"> </w:t>
      </w:r>
      <w:r w:rsidRPr="002208B1">
        <w:rPr>
          <w:rFonts w:ascii="Times New Roman" w:eastAsia="Times New Roman" w:hAnsi="Times New Roman" w:cs="Times New Roman"/>
          <w:lang w:val="tr-TR"/>
        </w:rPr>
        <w:t>Metaverse Yazılım Bilişim Ticaret Limited Şirketi</w:t>
      </w:r>
      <w:r w:rsidR="002208B1" w:rsidRPr="002208B1">
        <w:rPr>
          <w:rFonts w:ascii="Times New Roman" w:eastAsia="Times New Roman" w:hAnsi="Times New Roman" w:cs="Times New Roman"/>
          <w:lang w:val="tr-TR"/>
        </w:rPr>
        <w:t>’dir.</w:t>
      </w:r>
    </w:p>
    <w:p w14:paraId="45F93555" w14:textId="77777777" w:rsidR="00D26D2C" w:rsidRPr="00D26D2C" w:rsidRDefault="00D26D2C" w:rsidP="00D26D2C">
      <w:pPr>
        <w:rPr>
          <w:rFonts w:ascii="Times New Roman" w:eastAsia="Times New Roman" w:hAnsi="Times New Roman" w:cs="Times New Roman"/>
          <w:lang w:val="tr-TR"/>
        </w:rPr>
      </w:pPr>
      <w:r w:rsidRPr="00D26D2C">
        <w:rPr>
          <w:rFonts w:ascii="Times New Roman" w:eastAsia="Times New Roman" w:hAnsi="Times New Roman" w:cs="Times New Roman"/>
          <w:lang w:val="tr-TR"/>
        </w:rPr>
        <w:t xml:space="preserve">6.2. </w:t>
      </w:r>
      <w:proofErr w:type="spellStart"/>
      <w:r w:rsidRPr="00D26D2C">
        <w:rPr>
          <w:rFonts w:ascii="Times New Roman" w:eastAsia="Times New Roman" w:hAnsi="Times New Roman" w:cs="Times New Roman"/>
          <w:lang w:val="tr-TR"/>
        </w:rPr>
        <w:t>Platform’da</w:t>
      </w:r>
      <w:proofErr w:type="spellEnd"/>
      <w:r w:rsidRPr="00D26D2C">
        <w:rPr>
          <w:rFonts w:ascii="Times New Roman" w:eastAsia="Times New Roman" w:hAnsi="Times New Roman" w:cs="Times New Roman"/>
          <w:lang w:val="tr-TR"/>
        </w:rPr>
        <w:t xml:space="preserve"> yer alan tüm içerik, 5846 sayılı Fikir ve Sanat Eserleri Kanunu, 6769 sayılı Sınai Mülkiyet Kanunu ve ilgili sair mevzuat hükümleri uyarınca korunmaktadır. Kullanıcı, söz konusu içerikleri </w:t>
      </w:r>
      <w:proofErr w:type="spellStart"/>
      <w:r w:rsidRPr="00D26D2C">
        <w:rPr>
          <w:rFonts w:ascii="Times New Roman" w:eastAsia="Times New Roman" w:hAnsi="Times New Roman" w:cs="Times New Roman"/>
          <w:lang w:val="tr-TR"/>
        </w:rPr>
        <w:t>Metaverse’in</w:t>
      </w:r>
      <w:proofErr w:type="spellEnd"/>
      <w:r w:rsidRPr="00D26D2C">
        <w:rPr>
          <w:rFonts w:ascii="Times New Roman" w:eastAsia="Times New Roman" w:hAnsi="Times New Roman" w:cs="Times New Roman"/>
          <w:lang w:val="tr-TR"/>
        </w:rPr>
        <w:t xml:space="preserve"> yazılı izni olmaksızın kopyalayamaz, çoğaltamaz, değiştiremez, dağıtamaz, </w:t>
      </w:r>
      <w:r w:rsidRPr="00D26D2C">
        <w:rPr>
          <w:rFonts w:ascii="Times New Roman" w:eastAsia="Times New Roman" w:hAnsi="Times New Roman" w:cs="Times New Roman"/>
          <w:lang w:val="tr-TR"/>
        </w:rPr>
        <w:lastRenderedPageBreak/>
        <w:t>yayımlayamaz, tersine mühendisliğe tabi tutamaz, ticari amaçla kullanamaz veya üçüncü kişilere devredemez.</w:t>
      </w:r>
    </w:p>
    <w:p w14:paraId="381BD8AA" w14:textId="77777777" w:rsidR="00D26D2C" w:rsidRPr="00D26D2C" w:rsidRDefault="00D26D2C" w:rsidP="00D26D2C">
      <w:pPr>
        <w:rPr>
          <w:rFonts w:ascii="Times New Roman" w:eastAsia="Times New Roman" w:hAnsi="Times New Roman" w:cs="Times New Roman"/>
          <w:lang w:val="tr-TR"/>
        </w:rPr>
      </w:pPr>
      <w:r w:rsidRPr="00D26D2C">
        <w:rPr>
          <w:rFonts w:ascii="Times New Roman" w:eastAsia="Times New Roman" w:hAnsi="Times New Roman" w:cs="Times New Roman"/>
          <w:lang w:val="tr-TR"/>
        </w:rPr>
        <w:t xml:space="preserve">6.3. </w:t>
      </w:r>
      <w:proofErr w:type="spellStart"/>
      <w:r w:rsidRPr="00D26D2C">
        <w:rPr>
          <w:rFonts w:ascii="Times New Roman" w:eastAsia="Times New Roman" w:hAnsi="Times New Roman" w:cs="Times New Roman"/>
          <w:lang w:val="tr-TR"/>
        </w:rPr>
        <w:t>Platform’un</w:t>
      </w:r>
      <w:proofErr w:type="spellEnd"/>
      <w:r w:rsidRPr="00D26D2C">
        <w:rPr>
          <w:rFonts w:ascii="Times New Roman" w:eastAsia="Times New Roman" w:hAnsi="Times New Roman" w:cs="Times New Roman"/>
          <w:lang w:val="tr-TR"/>
        </w:rPr>
        <w:t xml:space="preserve"> bütünü veya herhangi bir bölümü; başka bir dijital ortamda, internet sitesinde, uygulamada veya platformda </w:t>
      </w:r>
      <w:proofErr w:type="spellStart"/>
      <w:r w:rsidRPr="00D26D2C">
        <w:rPr>
          <w:rFonts w:ascii="Times New Roman" w:eastAsia="Times New Roman" w:hAnsi="Times New Roman" w:cs="Times New Roman"/>
          <w:lang w:val="tr-TR"/>
        </w:rPr>
        <w:t>Metaverse’in</w:t>
      </w:r>
      <w:proofErr w:type="spellEnd"/>
      <w:r w:rsidRPr="00D26D2C">
        <w:rPr>
          <w:rFonts w:ascii="Times New Roman" w:eastAsia="Times New Roman" w:hAnsi="Times New Roman" w:cs="Times New Roman"/>
          <w:lang w:val="tr-TR"/>
        </w:rPr>
        <w:t xml:space="preserve"> açık yazılı izni olmaksızın kullanılamaz.</w:t>
      </w:r>
    </w:p>
    <w:p w14:paraId="68A8CCF0" w14:textId="77777777" w:rsidR="00D26D2C" w:rsidRPr="00D26D2C" w:rsidRDefault="00D26D2C" w:rsidP="00D26D2C">
      <w:pPr>
        <w:rPr>
          <w:rFonts w:ascii="Times New Roman" w:eastAsia="Times New Roman" w:hAnsi="Times New Roman" w:cs="Times New Roman"/>
          <w:lang w:val="tr-TR"/>
        </w:rPr>
      </w:pPr>
      <w:r w:rsidRPr="00D26D2C">
        <w:rPr>
          <w:rFonts w:ascii="Times New Roman" w:eastAsia="Times New Roman" w:hAnsi="Times New Roman" w:cs="Times New Roman"/>
          <w:lang w:val="tr-TR"/>
        </w:rPr>
        <w:t xml:space="preserve">6.4. </w:t>
      </w:r>
      <w:proofErr w:type="spellStart"/>
      <w:r w:rsidRPr="00D26D2C">
        <w:rPr>
          <w:rFonts w:ascii="Times New Roman" w:eastAsia="Times New Roman" w:hAnsi="Times New Roman" w:cs="Times New Roman"/>
          <w:lang w:val="tr-TR"/>
        </w:rPr>
        <w:t>Platform’da</w:t>
      </w:r>
      <w:proofErr w:type="spellEnd"/>
      <w:r w:rsidRPr="00D26D2C">
        <w:rPr>
          <w:rFonts w:ascii="Times New Roman" w:eastAsia="Times New Roman" w:hAnsi="Times New Roman" w:cs="Times New Roman"/>
          <w:lang w:val="tr-TR"/>
        </w:rPr>
        <w:t xml:space="preserve"> üçüncü kişilere veya kurumlara ait olabilecek marka, logo, hizmet işareti veya benzeri ayırt edici unsurlar yer alabilir. Bu unsurlar üzerindeki tüm haklar ilgili hak sahiplerine aittir ve Kullanıcı tarafından bu hakları ihlal edecek şekilde kullanılamaz.</w:t>
      </w:r>
    </w:p>
    <w:p w14:paraId="3E5DA464" w14:textId="77777777" w:rsidR="00D26D2C" w:rsidRPr="00D26D2C" w:rsidRDefault="00D26D2C" w:rsidP="00D26D2C">
      <w:pPr>
        <w:rPr>
          <w:rFonts w:ascii="Times New Roman" w:eastAsia="Times New Roman" w:hAnsi="Times New Roman" w:cs="Times New Roman"/>
          <w:lang w:val="tr-TR"/>
        </w:rPr>
      </w:pPr>
      <w:r w:rsidRPr="00D26D2C">
        <w:rPr>
          <w:rFonts w:ascii="Times New Roman" w:eastAsia="Times New Roman" w:hAnsi="Times New Roman" w:cs="Times New Roman"/>
          <w:lang w:val="tr-TR"/>
        </w:rPr>
        <w:t xml:space="preserve">6.5. </w:t>
      </w:r>
      <w:proofErr w:type="spellStart"/>
      <w:r w:rsidRPr="00D26D2C">
        <w:rPr>
          <w:rFonts w:ascii="Times New Roman" w:eastAsia="Times New Roman" w:hAnsi="Times New Roman" w:cs="Times New Roman"/>
          <w:lang w:val="tr-TR"/>
        </w:rPr>
        <w:t>Kullanıcı’nın</w:t>
      </w:r>
      <w:proofErr w:type="spellEnd"/>
      <w:r w:rsidRPr="00D26D2C">
        <w:rPr>
          <w:rFonts w:ascii="Times New Roman" w:eastAsia="Times New Roman" w:hAnsi="Times New Roman" w:cs="Times New Roman"/>
          <w:lang w:val="tr-TR"/>
        </w:rPr>
        <w:t xml:space="preserve"> işbu madde hükümlerine aykırı davranarak </w:t>
      </w:r>
      <w:proofErr w:type="spellStart"/>
      <w:r w:rsidRPr="00D26D2C">
        <w:rPr>
          <w:rFonts w:ascii="Times New Roman" w:eastAsia="Times New Roman" w:hAnsi="Times New Roman" w:cs="Times New Roman"/>
          <w:lang w:val="tr-TR"/>
        </w:rPr>
        <w:t>Metaverse’in</w:t>
      </w:r>
      <w:proofErr w:type="spellEnd"/>
      <w:r w:rsidRPr="00D26D2C">
        <w:rPr>
          <w:rFonts w:ascii="Times New Roman" w:eastAsia="Times New Roman" w:hAnsi="Times New Roman" w:cs="Times New Roman"/>
          <w:lang w:val="tr-TR"/>
        </w:rPr>
        <w:t xml:space="preserve"> veya üçüncü kişilerin fikri ve/veya sınai mülkiyet haklarını ihlal etmesi halinde; </w:t>
      </w:r>
      <w:proofErr w:type="spellStart"/>
      <w:r w:rsidRPr="00D26D2C">
        <w:rPr>
          <w:rFonts w:ascii="Times New Roman" w:eastAsia="Times New Roman" w:hAnsi="Times New Roman" w:cs="Times New Roman"/>
          <w:lang w:val="tr-TR"/>
        </w:rPr>
        <w:t>Metaverse’in</w:t>
      </w:r>
      <w:proofErr w:type="spellEnd"/>
      <w:r w:rsidRPr="00D26D2C">
        <w:rPr>
          <w:rFonts w:ascii="Times New Roman" w:eastAsia="Times New Roman" w:hAnsi="Times New Roman" w:cs="Times New Roman"/>
          <w:lang w:val="tr-TR"/>
        </w:rPr>
        <w:t xml:space="preserve"> söz konusu ihlalden doğan her türlü doğrudan ve dolaylı zararını talep etme, hukuki ve cezai yollara başvurma hakkı saklıdır.</w:t>
      </w:r>
    </w:p>
    <w:p w14:paraId="7CA8F016" w14:textId="77777777" w:rsidR="009E0FD5" w:rsidRDefault="00D26D2C" w:rsidP="00D26D2C">
      <w:pPr>
        <w:rPr>
          <w:rFonts w:ascii="Times New Roman" w:eastAsia="Times New Roman" w:hAnsi="Times New Roman" w:cs="Times New Roman"/>
          <w:lang w:val="tr-TR"/>
        </w:rPr>
      </w:pPr>
      <w:r w:rsidRPr="00D26D2C">
        <w:rPr>
          <w:rFonts w:ascii="Times New Roman" w:eastAsia="Times New Roman" w:hAnsi="Times New Roman" w:cs="Times New Roman"/>
          <w:lang w:val="tr-TR"/>
        </w:rPr>
        <w:t xml:space="preserve">6.6. </w:t>
      </w:r>
      <w:proofErr w:type="spellStart"/>
      <w:r w:rsidRPr="00D26D2C">
        <w:rPr>
          <w:rFonts w:ascii="Times New Roman" w:eastAsia="Times New Roman" w:hAnsi="Times New Roman" w:cs="Times New Roman"/>
          <w:lang w:val="tr-TR"/>
        </w:rPr>
        <w:t>Kullanıcı’ya</w:t>
      </w:r>
      <w:proofErr w:type="spellEnd"/>
      <w:r w:rsidRPr="00D26D2C">
        <w:rPr>
          <w:rFonts w:ascii="Times New Roman" w:eastAsia="Times New Roman" w:hAnsi="Times New Roman" w:cs="Times New Roman"/>
          <w:lang w:val="tr-TR"/>
        </w:rPr>
        <w:t xml:space="preserve">, </w:t>
      </w:r>
      <w:proofErr w:type="spellStart"/>
      <w:r w:rsidRPr="00D26D2C">
        <w:rPr>
          <w:rFonts w:ascii="Times New Roman" w:eastAsia="Times New Roman" w:hAnsi="Times New Roman" w:cs="Times New Roman"/>
          <w:lang w:val="tr-TR"/>
        </w:rPr>
        <w:t>Platform’u</w:t>
      </w:r>
      <w:proofErr w:type="spellEnd"/>
      <w:r w:rsidRPr="00D26D2C">
        <w:rPr>
          <w:rFonts w:ascii="Times New Roman" w:eastAsia="Times New Roman" w:hAnsi="Times New Roman" w:cs="Times New Roman"/>
          <w:lang w:val="tr-TR"/>
        </w:rPr>
        <w:t xml:space="preserve"> işbu Kullanıcı Sözleşmesi kapsamında ve yalnızca kişisel kullanım amacıyla kullanması için sınırlı, devredilemez ve münhasır olmayan bir kullanım hakkı tanınmakta olup; bu hak hiçbir şekilde fikri mülkiyet hakkı devri anlamına gelme</w:t>
      </w:r>
      <w:r w:rsidR="00151FC2">
        <w:rPr>
          <w:rFonts w:ascii="Times New Roman" w:eastAsia="Times New Roman" w:hAnsi="Times New Roman" w:cs="Times New Roman"/>
          <w:lang w:val="tr-TR"/>
        </w:rPr>
        <w:t>z.</w:t>
      </w:r>
    </w:p>
    <w:p w14:paraId="01A14402" w14:textId="77777777" w:rsidR="009E0FD5" w:rsidRDefault="009E0FD5" w:rsidP="00D26D2C">
      <w:pPr>
        <w:rPr>
          <w:rFonts w:ascii="Times New Roman" w:eastAsia="Times New Roman" w:hAnsi="Times New Roman" w:cs="Times New Roman"/>
          <w:lang w:val="tr-TR"/>
        </w:rPr>
      </w:pPr>
    </w:p>
    <w:p w14:paraId="0295C398" w14:textId="6583DB60" w:rsidR="009E0FD5" w:rsidRPr="00CF0157" w:rsidRDefault="009E0FD5" w:rsidP="00EC4B35">
      <w:pPr>
        <w:pStyle w:val="ListParagraph"/>
        <w:numPr>
          <w:ilvl w:val="0"/>
          <w:numId w:val="23"/>
        </w:numPr>
        <w:rPr>
          <w:rFonts w:ascii="Times New Roman" w:eastAsia="Times New Roman" w:hAnsi="Times New Roman" w:cs="Times New Roman"/>
          <w:b/>
          <w:bCs/>
          <w:lang w:val="tr-TR"/>
        </w:rPr>
      </w:pPr>
      <w:r w:rsidRPr="00CF0157">
        <w:rPr>
          <w:rFonts w:ascii="Times New Roman" w:eastAsia="Times New Roman" w:hAnsi="Times New Roman" w:cs="Times New Roman"/>
          <w:b/>
          <w:bCs/>
          <w:lang w:val="tr-TR"/>
        </w:rPr>
        <w:t>GİZLİLİK VE KİŞİSEL VERİLERİN KORUNMASI</w:t>
      </w:r>
    </w:p>
    <w:p w14:paraId="51F5DCDA" w14:textId="1B1C6907" w:rsidR="009E0FD5" w:rsidRPr="009E0FD5" w:rsidRDefault="009E0FD5" w:rsidP="009E0FD5">
      <w:pPr>
        <w:rPr>
          <w:rFonts w:ascii="Times New Roman" w:eastAsia="Times New Roman" w:hAnsi="Times New Roman" w:cs="Times New Roman"/>
          <w:lang w:val="tr-TR"/>
        </w:rPr>
      </w:pPr>
      <w:r w:rsidRPr="009E0FD5">
        <w:rPr>
          <w:rFonts w:ascii="Times New Roman" w:eastAsia="Times New Roman" w:hAnsi="Times New Roman" w:cs="Times New Roman"/>
          <w:lang w:val="tr-TR"/>
        </w:rPr>
        <w:t xml:space="preserve">7.1. Metaverse Yazılım Bilişim Ticaret Limited Şirketi (“Metaverse”), </w:t>
      </w:r>
      <w:proofErr w:type="spellStart"/>
      <w:r w:rsidRPr="009E0FD5">
        <w:rPr>
          <w:rFonts w:ascii="Times New Roman" w:eastAsia="Times New Roman" w:hAnsi="Times New Roman" w:cs="Times New Roman"/>
          <w:lang w:val="tr-TR"/>
        </w:rPr>
        <w:t>Lagomya</w:t>
      </w:r>
      <w:proofErr w:type="spellEnd"/>
      <w:r w:rsidRPr="009E0FD5">
        <w:rPr>
          <w:rFonts w:ascii="Times New Roman" w:eastAsia="Times New Roman" w:hAnsi="Times New Roman" w:cs="Times New Roman"/>
          <w:lang w:val="tr-TR"/>
        </w:rPr>
        <w:t xml:space="preserve"> Platformu’nu (www.lagomya.com internet sitesi, mobil uygulamalar ve sair dijital ortamlar) kullanan </w:t>
      </w:r>
      <w:proofErr w:type="spellStart"/>
      <w:r w:rsidRPr="009E0FD5">
        <w:rPr>
          <w:rFonts w:ascii="Times New Roman" w:eastAsia="Times New Roman" w:hAnsi="Times New Roman" w:cs="Times New Roman"/>
          <w:lang w:val="tr-TR"/>
        </w:rPr>
        <w:t>Kullanıcılar’a</w:t>
      </w:r>
      <w:proofErr w:type="spellEnd"/>
      <w:r w:rsidRPr="009E0FD5">
        <w:rPr>
          <w:rFonts w:ascii="Times New Roman" w:eastAsia="Times New Roman" w:hAnsi="Times New Roman" w:cs="Times New Roman"/>
          <w:lang w:val="tr-TR"/>
        </w:rPr>
        <w:t xml:space="preserve"> ait kişisel verileri, 6698 sayılı Kişisel Verilerin Korunması Kanunu ve ilgili mevzuata uygun olarak işlenmekte ve korunmaktadır.</w:t>
      </w:r>
    </w:p>
    <w:p w14:paraId="40FE7315" w14:textId="110C95A7" w:rsidR="009E0FD5" w:rsidRPr="009E0FD5" w:rsidRDefault="009E0FD5" w:rsidP="009E0FD5">
      <w:pPr>
        <w:rPr>
          <w:rFonts w:ascii="Times New Roman" w:eastAsia="Times New Roman" w:hAnsi="Times New Roman" w:cs="Times New Roman"/>
          <w:lang w:val="tr-TR"/>
        </w:rPr>
      </w:pPr>
      <w:r w:rsidRPr="009E0FD5">
        <w:rPr>
          <w:rFonts w:ascii="Times New Roman" w:eastAsia="Times New Roman" w:hAnsi="Times New Roman" w:cs="Times New Roman"/>
          <w:lang w:val="tr-TR"/>
        </w:rPr>
        <w:t xml:space="preserve">7.2. </w:t>
      </w:r>
      <w:proofErr w:type="spellStart"/>
      <w:r w:rsidRPr="009E0FD5">
        <w:rPr>
          <w:rFonts w:ascii="Times New Roman" w:eastAsia="Times New Roman" w:hAnsi="Times New Roman" w:cs="Times New Roman"/>
          <w:lang w:val="tr-TR"/>
        </w:rPr>
        <w:t>Kullanıcılar’a</w:t>
      </w:r>
      <w:proofErr w:type="spellEnd"/>
      <w:r w:rsidRPr="009E0FD5">
        <w:rPr>
          <w:rFonts w:ascii="Times New Roman" w:eastAsia="Times New Roman" w:hAnsi="Times New Roman" w:cs="Times New Roman"/>
          <w:lang w:val="tr-TR"/>
        </w:rPr>
        <w:t xml:space="preserve"> ait kişisel verilerin </w:t>
      </w:r>
      <w:proofErr w:type="spellStart"/>
      <w:r w:rsidR="00E24490" w:rsidRPr="00FE052A">
        <w:t>işlenmesi</w:t>
      </w:r>
      <w:proofErr w:type="spellEnd"/>
      <w:r w:rsidR="00E24490" w:rsidRPr="00FE052A">
        <w:t xml:space="preserve"> </w:t>
      </w:r>
      <w:proofErr w:type="spellStart"/>
      <w:r w:rsidR="00E24490" w:rsidRPr="00FE052A">
        <w:t>ve</w:t>
      </w:r>
      <w:proofErr w:type="spellEnd"/>
      <w:r w:rsidR="00E24490" w:rsidRPr="00FE052A">
        <w:t xml:space="preserve"> </w:t>
      </w:r>
      <w:proofErr w:type="spellStart"/>
      <w:r w:rsidR="00E24490" w:rsidRPr="00FE052A">
        <w:t>korunmasına</w:t>
      </w:r>
      <w:proofErr w:type="spellEnd"/>
      <w:r w:rsidR="00E24490" w:rsidRPr="00FE052A">
        <w:t xml:space="preserve"> </w:t>
      </w:r>
      <w:proofErr w:type="spellStart"/>
      <w:r w:rsidR="00E24490" w:rsidRPr="00FE052A">
        <w:t>ilişkin</w:t>
      </w:r>
      <w:proofErr w:type="spellEnd"/>
      <w:r w:rsidR="00E24490" w:rsidRPr="00FE052A">
        <w:t xml:space="preserve"> </w:t>
      </w:r>
      <w:proofErr w:type="spellStart"/>
      <w:r w:rsidR="00E24490" w:rsidRPr="00FE052A">
        <w:t>detaylı</w:t>
      </w:r>
      <w:proofErr w:type="spellEnd"/>
      <w:r w:rsidR="00E24490" w:rsidRPr="00FE052A">
        <w:t xml:space="preserve"> </w:t>
      </w:r>
      <w:proofErr w:type="spellStart"/>
      <w:r w:rsidR="00E24490" w:rsidRPr="00FE052A">
        <w:t>bilgilere</w:t>
      </w:r>
      <w:proofErr w:type="spellEnd"/>
      <w:r w:rsidR="00E24490" w:rsidRPr="00FE052A">
        <w:t xml:space="preserve"> </w:t>
      </w:r>
      <w:proofErr w:type="spellStart"/>
      <w:r w:rsidRPr="009E0FD5">
        <w:rPr>
          <w:rFonts w:ascii="Times New Roman" w:eastAsia="Times New Roman" w:hAnsi="Times New Roman" w:cs="Times New Roman"/>
          <w:lang w:val="tr-TR"/>
        </w:rPr>
        <w:t>Lagomya</w:t>
      </w:r>
      <w:proofErr w:type="spellEnd"/>
      <w:r w:rsidRPr="009E0FD5">
        <w:rPr>
          <w:rFonts w:ascii="Times New Roman" w:eastAsia="Times New Roman" w:hAnsi="Times New Roman" w:cs="Times New Roman"/>
          <w:lang w:val="tr-TR"/>
        </w:rPr>
        <w:t xml:space="preserve"> Platformu’nda yer alan Gizlilik Politikası ile </w:t>
      </w:r>
      <w:r w:rsidR="00E24490" w:rsidRPr="009E0FD5">
        <w:rPr>
          <w:rFonts w:ascii="Times New Roman" w:eastAsia="Times New Roman" w:hAnsi="Times New Roman" w:cs="Times New Roman"/>
          <w:lang w:val="tr-TR"/>
        </w:rPr>
        <w:t xml:space="preserve">Kişisel Verilerin Korunması </w:t>
      </w:r>
      <w:r w:rsidRPr="009E0FD5">
        <w:rPr>
          <w:rFonts w:ascii="Times New Roman" w:eastAsia="Times New Roman" w:hAnsi="Times New Roman" w:cs="Times New Roman"/>
          <w:lang w:val="tr-TR"/>
        </w:rPr>
        <w:t>Aydınlatma Metni üzerinden ulaşılabilir.</w:t>
      </w:r>
    </w:p>
    <w:p w14:paraId="019CC292" w14:textId="77777777" w:rsidR="009E0FD5" w:rsidRPr="009E0FD5" w:rsidRDefault="009E0FD5" w:rsidP="009E0FD5">
      <w:pPr>
        <w:rPr>
          <w:rFonts w:ascii="Times New Roman" w:eastAsia="Times New Roman" w:hAnsi="Times New Roman" w:cs="Times New Roman"/>
          <w:lang w:val="tr-TR"/>
        </w:rPr>
      </w:pPr>
      <w:r w:rsidRPr="009E0FD5">
        <w:rPr>
          <w:rFonts w:ascii="Times New Roman" w:eastAsia="Times New Roman" w:hAnsi="Times New Roman" w:cs="Times New Roman"/>
          <w:lang w:val="tr-TR"/>
        </w:rPr>
        <w:t xml:space="preserve">7.3. Kullanıcı tarafından </w:t>
      </w:r>
      <w:proofErr w:type="spellStart"/>
      <w:r w:rsidRPr="009E0FD5">
        <w:rPr>
          <w:rFonts w:ascii="Times New Roman" w:eastAsia="Times New Roman" w:hAnsi="Times New Roman" w:cs="Times New Roman"/>
          <w:lang w:val="tr-TR"/>
        </w:rPr>
        <w:t>Lagomya</w:t>
      </w:r>
      <w:proofErr w:type="spellEnd"/>
      <w:r w:rsidRPr="009E0FD5">
        <w:rPr>
          <w:rFonts w:ascii="Times New Roman" w:eastAsia="Times New Roman" w:hAnsi="Times New Roman" w:cs="Times New Roman"/>
          <w:lang w:val="tr-TR"/>
        </w:rPr>
        <w:t xml:space="preserve"> Platformu’nun kullanımı kapsamında Metaverse ile paylaşılan; ad-</w:t>
      </w:r>
      <w:proofErr w:type="spellStart"/>
      <w:r w:rsidRPr="009E0FD5">
        <w:rPr>
          <w:rFonts w:ascii="Times New Roman" w:eastAsia="Times New Roman" w:hAnsi="Times New Roman" w:cs="Times New Roman"/>
          <w:lang w:val="tr-TR"/>
        </w:rPr>
        <w:t>soyad</w:t>
      </w:r>
      <w:proofErr w:type="spellEnd"/>
      <w:r w:rsidRPr="009E0FD5">
        <w:rPr>
          <w:rFonts w:ascii="Times New Roman" w:eastAsia="Times New Roman" w:hAnsi="Times New Roman" w:cs="Times New Roman"/>
          <w:lang w:val="tr-TR"/>
        </w:rPr>
        <w:t xml:space="preserve">, kullanıcı adı, iletişim bilgileri (telefon numarası, e-posta adresi), teknik kullanım bilgileri ve benzeri kişisel veriler gizli tutulur ve </w:t>
      </w:r>
      <w:proofErr w:type="spellStart"/>
      <w:r w:rsidRPr="009E0FD5">
        <w:rPr>
          <w:rFonts w:ascii="Times New Roman" w:eastAsia="Times New Roman" w:hAnsi="Times New Roman" w:cs="Times New Roman"/>
          <w:lang w:val="tr-TR"/>
        </w:rPr>
        <w:t>KVKK’da</w:t>
      </w:r>
      <w:proofErr w:type="spellEnd"/>
      <w:r w:rsidRPr="009E0FD5">
        <w:rPr>
          <w:rFonts w:ascii="Times New Roman" w:eastAsia="Times New Roman" w:hAnsi="Times New Roman" w:cs="Times New Roman"/>
          <w:lang w:val="tr-TR"/>
        </w:rPr>
        <w:t xml:space="preserve"> öngörülen istisnalar dışında üçüncü kişilerle paylaşılmaz.</w:t>
      </w:r>
    </w:p>
    <w:p w14:paraId="52EE928B" w14:textId="77777777" w:rsidR="009E0FD5" w:rsidRPr="009E0FD5" w:rsidRDefault="009E0FD5" w:rsidP="009E0FD5">
      <w:pPr>
        <w:rPr>
          <w:rFonts w:ascii="Times New Roman" w:eastAsia="Times New Roman" w:hAnsi="Times New Roman" w:cs="Times New Roman"/>
          <w:lang w:val="tr-TR"/>
        </w:rPr>
      </w:pPr>
      <w:r w:rsidRPr="009E0FD5">
        <w:rPr>
          <w:rFonts w:ascii="Times New Roman" w:eastAsia="Times New Roman" w:hAnsi="Times New Roman" w:cs="Times New Roman"/>
          <w:lang w:val="tr-TR"/>
        </w:rPr>
        <w:t xml:space="preserve">7.4. </w:t>
      </w:r>
      <w:proofErr w:type="spellStart"/>
      <w:r w:rsidRPr="009E0FD5">
        <w:rPr>
          <w:rFonts w:ascii="Times New Roman" w:eastAsia="Times New Roman" w:hAnsi="Times New Roman" w:cs="Times New Roman"/>
          <w:lang w:val="tr-TR"/>
        </w:rPr>
        <w:t>Kullanıcı’nın</w:t>
      </w:r>
      <w:proofErr w:type="spellEnd"/>
      <w:r w:rsidRPr="009E0FD5">
        <w:rPr>
          <w:rFonts w:ascii="Times New Roman" w:eastAsia="Times New Roman" w:hAnsi="Times New Roman" w:cs="Times New Roman"/>
          <w:lang w:val="tr-TR"/>
        </w:rPr>
        <w:t xml:space="preserve"> </w:t>
      </w:r>
      <w:proofErr w:type="spellStart"/>
      <w:r w:rsidRPr="009E0FD5">
        <w:rPr>
          <w:rFonts w:ascii="Times New Roman" w:eastAsia="Times New Roman" w:hAnsi="Times New Roman" w:cs="Times New Roman"/>
          <w:lang w:val="tr-TR"/>
        </w:rPr>
        <w:t>Lagomya</w:t>
      </w:r>
      <w:proofErr w:type="spellEnd"/>
      <w:r w:rsidRPr="009E0FD5">
        <w:rPr>
          <w:rFonts w:ascii="Times New Roman" w:eastAsia="Times New Roman" w:hAnsi="Times New Roman" w:cs="Times New Roman"/>
          <w:lang w:val="tr-TR"/>
        </w:rPr>
        <w:t xml:space="preserve"> Platformu üzerinden destek talebi, geri bildirim, soru, öneri veya şikâyet amacıyla Metaverse ile iletişime geçmesi halinde, bu iletişim sırasında paylaşılan kişisel veriler yalnızca talebin değerlendirilmesi, yanıtlanması ve gerekli işlemlerin yürütülmesi amacıyla sınırlı olarak işlenir.</w:t>
      </w:r>
    </w:p>
    <w:p w14:paraId="7BA3B4E4" w14:textId="77777777" w:rsidR="0043234A" w:rsidRDefault="0043234A" w:rsidP="00926A2C">
      <w:pPr>
        <w:spacing w:after="240" w:line="240" w:lineRule="auto"/>
        <w:rPr>
          <w:rFonts w:ascii="Times New Roman" w:eastAsia="Times New Roman" w:hAnsi="Times New Roman" w:cs="Times New Roman"/>
          <w:lang w:val="tr-TR"/>
        </w:rPr>
      </w:pPr>
    </w:p>
    <w:p w14:paraId="4E50BEED" w14:textId="06AB38B4" w:rsidR="002E62EF" w:rsidRPr="00CF0157" w:rsidRDefault="002E62EF" w:rsidP="00EC4B35">
      <w:pPr>
        <w:pStyle w:val="ListParagraph"/>
        <w:numPr>
          <w:ilvl w:val="0"/>
          <w:numId w:val="23"/>
        </w:numPr>
        <w:spacing w:after="240" w:line="240" w:lineRule="auto"/>
        <w:rPr>
          <w:rFonts w:ascii="Times New Roman" w:eastAsia="Times New Roman" w:hAnsi="Times New Roman" w:cs="Times New Roman"/>
          <w:b/>
          <w:bCs/>
        </w:rPr>
      </w:pPr>
      <w:r w:rsidRPr="00CF0157">
        <w:rPr>
          <w:rFonts w:ascii="Times New Roman" w:eastAsia="Times New Roman" w:hAnsi="Times New Roman" w:cs="Times New Roman"/>
          <w:b/>
          <w:bCs/>
        </w:rPr>
        <w:t>KULLANICI TARAFINDAN VERİLEN HAKLAR</w:t>
      </w:r>
    </w:p>
    <w:p w14:paraId="0AB97B65" w14:textId="49C6C03C" w:rsidR="002E62EF" w:rsidRPr="002E62EF" w:rsidRDefault="00671F02" w:rsidP="002E62EF">
      <w:pPr>
        <w:spacing w:after="240" w:line="240" w:lineRule="auto"/>
        <w:rPr>
          <w:rFonts w:ascii="Times New Roman" w:eastAsia="Times New Roman" w:hAnsi="Times New Roman" w:cs="Times New Roman"/>
        </w:rPr>
      </w:pPr>
      <w:r w:rsidRPr="00671F02">
        <w:rPr>
          <w:rFonts w:ascii="Times New Roman" w:eastAsia="Times New Roman" w:hAnsi="Times New Roman" w:cs="Times New Roman"/>
        </w:rPr>
        <w:t>8</w:t>
      </w:r>
      <w:r w:rsidR="002E62EF" w:rsidRPr="002E62EF">
        <w:rPr>
          <w:rFonts w:ascii="Times New Roman" w:eastAsia="Times New Roman" w:hAnsi="Times New Roman" w:cs="Times New Roman"/>
        </w:rPr>
        <w:t xml:space="preserve">.1. </w:t>
      </w:r>
      <w:proofErr w:type="spellStart"/>
      <w:r w:rsidR="002E62EF" w:rsidRPr="002E62EF">
        <w:rPr>
          <w:rFonts w:ascii="Times New Roman" w:eastAsia="Times New Roman" w:hAnsi="Times New Roman" w:cs="Times New Roman"/>
        </w:rPr>
        <w:t>İşbu</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Sözleşme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kapsamında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Lagomya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Hizmeti’nden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faydalanmanız</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karşılığında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Lagomya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Hizmeti’nin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teknik</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olarak</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sağlanabilmesi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hizmetin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işleyişinin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kolaylaştırılması</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amacıyla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Platform’un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kullandığınız</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cihazın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işlemci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gücünü</w:t>
      </w:r>
      <w:proofErr w:type="spellEnd"/>
      <w:r w:rsidR="002E62EF" w:rsidRPr="002E62EF">
        <w:rPr>
          <w:rFonts w:ascii="Times New Roman" w:eastAsia="Times New Roman" w:hAnsi="Times New Roman" w:cs="Times New Roman"/>
        </w:rPr>
        <w:t xml:space="preserve">, bant </w:t>
      </w:r>
      <w:proofErr w:type="spellStart"/>
      <w:r w:rsidR="002E62EF" w:rsidRPr="002E62EF">
        <w:rPr>
          <w:rFonts w:ascii="Times New Roman" w:eastAsia="Times New Roman" w:hAnsi="Times New Roman" w:cs="Times New Roman"/>
        </w:rPr>
        <w:t>genişliğini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depolama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alanını</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hizmet</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süresi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boyunca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kullanmasına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izin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vermektesiniz</w:t>
      </w:r>
      <w:proofErr w:type="spellEnd"/>
      <w:r w:rsidR="002E62EF" w:rsidRPr="002E62EF">
        <w:rPr>
          <w:rFonts w:ascii="Times New Roman" w:eastAsia="Times New Roman" w:hAnsi="Times New Roman" w:cs="Times New Roman"/>
        </w:rPr>
        <w:t>.</w:t>
      </w:r>
    </w:p>
    <w:p w14:paraId="08BF7762" w14:textId="168C33C1" w:rsidR="002E62EF" w:rsidRPr="002E62EF" w:rsidRDefault="00671F02" w:rsidP="002E62EF">
      <w:pPr>
        <w:spacing w:after="240" w:line="240" w:lineRule="auto"/>
        <w:rPr>
          <w:rFonts w:ascii="Times New Roman" w:eastAsia="Times New Roman" w:hAnsi="Times New Roman" w:cs="Times New Roman"/>
        </w:rPr>
      </w:pPr>
      <w:r w:rsidRPr="00671F02">
        <w:rPr>
          <w:rFonts w:ascii="Times New Roman" w:eastAsia="Times New Roman" w:hAnsi="Times New Roman" w:cs="Times New Roman"/>
        </w:rPr>
        <w:t>8</w:t>
      </w:r>
      <w:r w:rsidR="002E62EF" w:rsidRPr="002E62EF">
        <w:rPr>
          <w:rFonts w:ascii="Times New Roman" w:eastAsia="Times New Roman" w:hAnsi="Times New Roman" w:cs="Times New Roman"/>
        </w:rPr>
        <w:t xml:space="preserve">.2. </w:t>
      </w:r>
      <w:proofErr w:type="spellStart"/>
      <w:r w:rsidR="002E62EF" w:rsidRPr="002E62EF">
        <w:rPr>
          <w:rFonts w:ascii="Times New Roman" w:eastAsia="Times New Roman" w:hAnsi="Times New Roman" w:cs="Times New Roman"/>
        </w:rPr>
        <w:t>Lagomya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Hizmeti’nin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herhangi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bir</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bölümünde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eriştiğiniz</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İçerik’in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seçimi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sunumu</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yerleşimi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Lagomya’nın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teknik</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gereklilikleri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kullanıcı</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deneyimi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tercihleri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Lagomya’nın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üçüncü</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kişilerle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yapmış</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olduğu</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sözleşmeler</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dâhil</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olmak</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üzere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ticari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operasyonel</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unsurlardan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etkilenebilir</w:t>
      </w:r>
      <w:proofErr w:type="spellEnd"/>
      <w:r w:rsidR="002E62EF" w:rsidRPr="002E62EF">
        <w:rPr>
          <w:rFonts w:ascii="Times New Roman" w:eastAsia="Times New Roman" w:hAnsi="Times New Roman" w:cs="Times New Roman"/>
        </w:rPr>
        <w:t>.</w:t>
      </w:r>
    </w:p>
    <w:p w14:paraId="3453AC17" w14:textId="6C4EE13A" w:rsidR="002E62EF" w:rsidRPr="002E62EF" w:rsidRDefault="00671F02" w:rsidP="002E62EF">
      <w:pPr>
        <w:spacing w:after="240" w:line="240" w:lineRule="auto"/>
        <w:rPr>
          <w:rFonts w:ascii="Times New Roman" w:eastAsia="Times New Roman" w:hAnsi="Times New Roman" w:cs="Times New Roman"/>
        </w:rPr>
      </w:pPr>
      <w:r w:rsidRPr="00671F02">
        <w:rPr>
          <w:rFonts w:ascii="Times New Roman" w:eastAsia="Times New Roman" w:hAnsi="Times New Roman" w:cs="Times New Roman"/>
        </w:rPr>
        <w:lastRenderedPageBreak/>
        <w:t>8</w:t>
      </w:r>
      <w:r w:rsidR="002E62EF" w:rsidRPr="002E62EF">
        <w:rPr>
          <w:rFonts w:ascii="Times New Roman" w:eastAsia="Times New Roman" w:hAnsi="Times New Roman" w:cs="Times New Roman"/>
        </w:rPr>
        <w:t xml:space="preserve">.3. </w:t>
      </w:r>
      <w:proofErr w:type="spellStart"/>
      <w:r w:rsidR="002E62EF" w:rsidRPr="002E62EF">
        <w:rPr>
          <w:rFonts w:ascii="Times New Roman" w:eastAsia="Times New Roman" w:hAnsi="Times New Roman" w:cs="Times New Roman"/>
        </w:rPr>
        <w:t>Lagomya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Hizmeti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veya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Lagomya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bünyesinde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sunulan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İçerikler</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ile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bağlantılı</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olarak</w:t>
      </w:r>
      <w:proofErr w:type="spellEnd"/>
      <w:r w:rsidR="002E62EF" w:rsidRPr="002E62EF">
        <w:rPr>
          <w:rFonts w:ascii="Times New Roman" w:eastAsia="Times New Roman" w:hAnsi="Times New Roman" w:cs="Times New Roman"/>
        </w:rPr>
        <w:t xml:space="preserve"> Metaverse </w:t>
      </w:r>
      <w:proofErr w:type="spellStart"/>
      <w:r w:rsidR="002E62EF" w:rsidRPr="002E62EF">
        <w:rPr>
          <w:rFonts w:ascii="Times New Roman" w:eastAsia="Times New Roman" w:hAnsi="Times New Roman" w:cs="Times New Roman"/>
        </w:rPr>
        <w:t>Yazılım</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Bilişim</w:t>
      </w:r>
      <w:proofErr w:type="spellEnd"/>
      <w:r w:rsidR="002E62EF" w:rsidRPr="002E62EF">
        <w:rPr>
          <w:rFonts w:ascii="Times New Roman" w:eastAsia="Times New Roman" w:hAnsi="Times New Roman" w:cs="Times New Roman"/>
        </w:rPr>
        <w:t xml:space="preserve"> Ticaret Limited </w:t>
      </w:r>
      <w:proofErr w:type="spellStart"/>
      <w:r w:rsidR="002E62EF" w:rsidRPr="002E62EF">
        <w:rPr>
          <w:rFonts w:ascii="Times New Roman" w:eastAsia="Times New Roman" w:hAnsi="Times New Roman" w:cs="Times New Roman"/>
        </w:rPr>
        <w:t>Şirketi’ne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herhangi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bir</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geri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bildirim</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görüş</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fikir</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veya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öneri</w:t>
      </w:r>
      <w:proofErr w:type="spellEnd"/>
      <w:r w:rsidR="002E62EF" w:rsidRPr="002E62EF">
        <w:rPr>
          <w:rFonts w:ascii="Times New Roman" w:eastAsia="Times New Roman" w:hAnsi="Times New Roman" w:cs="Times New Roman"/>
        </w:rPr>
        <w:t xml:space="preserve"> (“Geri Bildirim”) </w:t>
      </w:r>
      <w:proofErr w:type="spellStart"/>
      <w:r w:rsidR="002E62EF" w:rsidRPr="002E62EF">
        <w:rPr>
          <w:rFonts w:ascii="Times New Roman" w:eastAsia="Times New Roman" w:hAnsi="Times New Roman" w:cs="Times New Roman"/>
        </w:rPr>
        <w:t>iletmeniz</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halinde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söz</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konusu</w:t>
      </w:r>
      <w:proofErr w:type="spellEnd"/>
      <w:r w:rsidR="002E62EF" w:rsidRPr="002E62EF">
        <w:rPr>
          <w:rFonts w:ascii="Times New Roman" w:eastAsia="Times New Roman" w:hAnsi="Times New Roman" w:cs="Times New Roman"/>
        </w:rPr>
        <w:t xml:space="preserve"> Geri </w:t>
      </w:r>
      <w:proofErr w:type="spellStart"/>
      <w:r w:rsidR="002E62EF" w:rsidRPr="002E62EF">
        <w:rPr>
          <w:rFonts w:ascii="Times New Roman" w:eastAsia="Times New Roman" w:hAnsi="Times New Roman" w:cs="Times New Roman"/>
        </w:rPr>
        <w:t>Bildirim’in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gizli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olmadığını</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Metaverse’nin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bu</w:t>
      </w:r>
      <w:proofErr w:type="spellEnd"/>
      <w:r w:rsidR="002E62EF" w:rsidRPr="002E62EF">
        <w:rPr>
          <w:rFonts w:ascii="Times New Roman" w:eastAsia="Times New Roman" w:hAnsi="Times New Roman" w:cs="Times New Roman"/>
        </w:rPr>
        <w:t xml:space="preserve"> Geri </w:t>
      </w:r>
      <w:proofErr w:type="spellStart"/>
      <w:r w:rsidR="002E62EF" w:rsidRPr="002E62EF">
        <w:rPr>
          <w:rFonts w:ascii="Times New Roman" w:eastAsia="Times New Roman" w:hAnsi="Times New Roman" w:cs="Times New Roman"/>
        </w:rPr>
        <w:t>Bildirim’i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herhangi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bir</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süre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yer</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veya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mecra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sınırlaması</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olmaksızın</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bedelsiz</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olarak</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kullanabileceğini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çoğaltabileceğini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geliştirebileceğini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ve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hizmetlerinde</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uygulayabileceğini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kabul</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etmiş</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sayılırsınız</w:t>
      </w:r>
      <w:proofErr w:type="spellEnd"/>
      <w:r w:rsidR="002E62EF" w:rsidRPr="002E62EF">
        <w:rPr>
          <w:rFonts w:ascii="Times New Roman" w:eastAsia="Times New Roman" w:hAnsi="Times New Roman" w:cs="Times New Roman"/>
        </w:rPr>
        <w:t xml:space="preserve">. Geri Bildirimler, </w:t>
      </w:r>
      <w:proofErr w:type="spellStart"/>
      <w:r w:rsidR="002E62EF" w:rsidRPr="002E62EF">
        <w:rPr>
          <w:rFonts w:ascii="Times New Roman" w:eastAsia="Times New Roman" w:hAnsi="Times New Roman" w:cs="Times New Roman"/>
        </w:rPr>
        <w:t>Kullanıcı</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İçeriği</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kapsamında</w:t>
      </w:r>
      <w:proofErr w:type="spellEnd"/>
      <w:r w:rsidR="002E62EF" w:rsidRPr="002E62EF">
        <w:rPr>
          <w:rFonts w:ascii="Times New Roman" w:eastAsia="Times New Roman" w:hAnsi="Times New Roman" w:cs="Times New Roman"/>
        </w:rPr>
        <w:t xml:space="preserve"> </w:t>
      </w:r>
      <w:proofErr w:type="spellStart"/>
      <w:r w:rsidR="002E62EF" w:rsidRPr="002E62EF">
        <w:rPr>
          <w:rFonts w:ascii="Times New Roman" w:eastAsia="Times New Roman" w:hAnsi="Times New Roman" w:cs="Times New Roman"/>
        </w:rPr>
        <w:t>değerlendirilir</w:t>
      </w:r>
      <w:proofErr w:type="spellEnd"/>
      <w:r w:rsidR="002E62EF" w:rsidRPr="002E62EF">
        <w:rPr>
          <w:rFonts w:ascii="Times New Roman" w:eastAsia="Times New Roman" w:hAnsi="Times New Roman" w:cs="Times New Roman"/>
        </w:rPr>
        <w:t>.</w:t>
      </w:r>
    </w:p>
    <w:p w14:paraId="5C134D37" w14:textId="7879AA26" w:rsidR="00C5530A" w:rsidRPr="00CF0157" w:rsidRDefault="00C5530A" w:rsidP="00EC4B35">
      <w:pPr>
        <w:pStyle w:val="ListParagraph"/>
        <w:numPr>
          <w:ilvl w:val="0"/>
          <w:numId w:val="23"/>
        </w:numPr>
        <w:spacing w:after="240" w:line="240" w:lineRule="auto"/>
        <w:rPr>
          <w:rFonts w:ascii="Times New Roman" w:eastAsia="Times New Roman" w:hAnsi="Times New Roman" w:cs="Times New Roman"/>
          <w:b/>
          <w:bCs/>
          <w:lang w:val="tr-TR"/>
        </w:rPr>
      </w:pPr>
      <w:r w:rsidRPr="00CF0157">
        <w:rPr>
          <w:rFonts w:ascii="Times New Roman" w:eastAsia="Times New Roman" w:hAnsi="Times New Roman" w:cs="Times New Roman"/>
          <w:b/>
          <w:bCs/>
          <w:lang w:val="tr-TR"/>
        </w:rPr>
        <w:t>MÜCBİR SEBEPLER</w:t>
      </w:r>
    </w:p>
    <w:p w14:paraId="6B861A7C" w14:textId="75BCB45F" w:rsidR="00C5530A" w:rsidRDefault="00345439" w:rsidP="00C5530A">
      <w:pPr>
        <w:spacing w:after="240" w:line="240" w:lineRule="auto"/>
        <w:rPr>
          <w:rFonts w:ascii="Times New Roman" w:eastAsia="Times New Roman" w:hAnsi="Times New Roman" w:cs="Times New Roman"/>
          <w:lang w:val="tr-TR"/>
        </w:rPr>
      </w:pPr>
      <w:r>
        <w:rPr>
          <w:rFonts w:ascii="Times New Roman" w:eastAsia="Times New Roman" w:hAnsi="Times New Roman" w:cs="Times New Roman"/>
          <w:lang w:val="tr-TR"/>
        </w:rPr>
        <w:t>9</w:t>
      </w:r>
      <w:r w:rsidR="00C5530A" w:rsidRPr="00C32832">
        <w:rPr>
          <w:rFonts w:ascii="Times New Roman" w:eastAsia="Times New Roman" w:hAnsi="Times New Roman" w:cs="Times New Roman"/>
          <w:lang w:val="tr-TR"/>
        </w:rPr>
        <w:t xml:space="preserve">.1. Hukuken mücbir sebep sayılan hallerin varlığı halinde, </w:t>
      </w:r>
      <w:r w:rsidR="00C5530A">
        <w:rPr>
          <w:rFonts w:ascii="Times New Roman" w:eastAsia="Times New Roman" w:hAnsi="Times New Roman" w:cs="Times New Roman"/>
          <w:lang w:val="tr-TR"/>
        </w:rPr>
        <w:t>Metaverse</w:t>
      </w:r>
      <w:r w:rsidR="00C5530A" w:rsidRPr="00C32832">
        <w:rPr>
          <w:rFonts w:ascii="Times New Roman" w:eastAsia="Times New Roman" w:hAnsi="Times New Roman" w:cs="Times New Roman"/>
          <w:lang w:val="tr-TR"/>
        </w:rPr>
        <w:t xml:space="preserve">, işbu Sözleşme kapsamında üstlendiği edimlerin geç veya eksik ifa edilmesinden ya da hiç ifa edilememesinden dolayı herhangi bir hukuki veya cezai sorumluluk altında olmayacaktır. Bu gibi durumlarda </w:t>
      </w:r>
      <w:r w:rsidR="00C5530A">
        <w:rPr>
          <w:rFonts w:ascii="Times New Roman" w:eastAsia="Times New Roman" w:hAnsi="Times New Roman" w:cs="Times New Roman"/>
          <w:lang w:val="tr-TR"/>
        </w:rPr>
        <w:t>Metaverse</w:t>
      </w:r>
      <w:r w:rsidR="00C5530A" w:rsidRPr="00C32832">
        <w:rPr>
          <w:rFonts w:ascii="Times New Roman" w:eastAsia="Times New Roman" w:hAnsi="Times New Roman" w:cs="Times New Roman"/>
          <w:lang w:val="tr-TR"/>
        </w:rPr>
        <w:t xml:space="preserve">, </w:t>
      </w:r>
      <w:proofErr w:type="spellStart"/>
      <w:r w:rsidR="00C5530A">
        <w:rPr>
          <w:rFonts w:ascii="Times New Roman" w:eastAsia="Times New Roman" w:hAnsi="Times New Roman" w:cs="Times New Roman"/>
          <w:lang w:val="tr-TR"/>
        </w:rPr>
        <w:t>Lagomya</w:t>
      </w:r>
      <w:proofErr w:type="spellEnd"/>
      <w:r w:rsidR="00C5530A">
        <w:rPr>
          <w:rFonts w:ascii="Times New Roman" w:eastAsia="Times New Roman" w:hAnsi="Times New Roman" w:cs="Times New Roman"/>
          <w:lang w:val="tr-TR"/>
        </w:rPr>
        <w:t xml:space="preserve"> Platformu </w:t>
      </w:r>
      <w:r w:rsidR="00C5530A" w:rsidRPr="00C32832">
        <w:rPr>
          <w:rFonts w:ascii="Times New Roman" w:eastAsia="Times New Roman" w:hAnsi="Times New Roman" w:cs="Times New Roman"/>
          <w:lang w:val="tr-TR"/>
        </w:rPr>
        <w:t xml:space="preserve">hizmetlerini durdurma hakkını haiz olacak, gecikme, gecikme, eksik ifa etme veya ifa etmeme veya temerrüt addedilmeyecek ve bu durumlar için </w:t>
      </w:r>
      <w:proofErr w:type="spellStart"/>
      <w:r w:rsidR="00C5530A">
        <w:rPr>
          <w:rFonts w:ascii="Times New Roman" w:eastAsia="Times New Roman" w:hAnsi="Times New Roman" w:cs="Times New Roman"/>
          <w:lang w:val="tr-TR"/>
        </w:rPr>
        <w:t>Metaverse’den</w:t>
      </w:r>
      <w:proofErr w:type="spellEnd"/>
      <w:r w:rsidR="00C5530A">
        <w:rPr>
          <w:rFonts w:ascii="Times New Roman" w:eastAsia="Times New Roman" w:hAnsi="Times New Roman" w:cs="Times New Roman"/>
          <w:lang w:val="tr-TR"/>
        </w:rPr>
        <w:t xml:space="preserve"> </w:t>
      </w:r>
      <w:r w:rsidR="00C5530A" w:rsidRPr="00C32832">
        <w:rPr>
          <w:rFonts w:ascii="Times New Roman" w:eastAsia="Times New Roman" w:hAnsi="Times New Roman" w:cs="Times New Roman"/>
          <w:lang w:val="tr-TR"/>
        </w:rPr>
        <w:t>herhangi bir nam altında tazminat talep edilemeyecektir.</w:t>
      </w:r>
    </w:p>
    <w:p w14:paraId="12B2E948" w14:textId="0C8F6367" w:rsidR="00C5530A" w:rsidRDefault="00345439" w:rsidP="00C5530A">
      <w:pPr>
        <w:spacing w:after="240" w:line="240" w:lineRule="auto"/>
        <w:rPr>
          <w:rFonts w:ascii="Times New Roman" w:eastAsia="Times New Roman" w:hAnsi="Times New Roman" w:cs="Times New Roman"/>
          <w:lang w:val="tr-TR"/>
        </w:rPr>
      </w:pPr>
      <w:r>
        <w:rPr>
          <w:rFonts w:ascii="Times New Roman" w:eastAsia="Times New Roman" w:hAnsi="Times New Roman" w:cs="Times New Roman"/>
          <w:lang w:val="tr-TR"/>
        </w:rPr>
        <w:t>9</w:t>
      </w:r>
      <w:r w:rsidR="00C5530A" w:rsidRPr="00C32832">
        <w:rPr>
          <w:rFonts w:ascii="Times New Roman" w:eastAsia="Times New Roman" w:hAnsi="Times New Roman" w:cs="Times New Roman"/>
          <w:lang w:val="tr-TR"/>
        </w:rPr>
        <w:t>.2. Mücbir sebep; doğal afetler, salgın hastalıklar, savaş, isyan, ayaklanma, grev ve lokavt, kamu otoritesi kararları, iletişim altyapısında meydana gelen kesintiler, internet ve sunucu arızaları, elektrik kesintileri, siber saldırılar, sistem bakım, iyileştirme veya güncelleme çalışmaları ile olumsuz hava koşulları dâhil ancak bunlarla sınırlı olmamak üzere, ilgili tarafın makul kontrolü dışında gerçekleşen ve gerekli özen gösterilmesine rağmen önlenemeyen kaçınılmaz olaylar olarak kabul edilir.</w:t>
      </w:r>
    </w:p>
    <w:p w14:paraId="6EDBDB99" w14:textId="376BCE9E" w:rsidR="00E24490" w:rsidRPr="00CF0157" w:rsidRDefault="00E24490" w:rsidP="00EC4B35">
      <w:pPr>
        <w:pStyle w:val="ListParagraph"/>
        <w:numPr>
          <w:ilvl w:val="0"/>
          <w:numId w:val="23"/>
        </w:numPr>
        <w:spacing w:after="240" w:line="240" w:lineRule="auto"/>
        <w:rPr>
          <w:rFonts w:ascii="Times New Roman" w:eastAsia="Times New Roman" w:hAnsi="Times New Roman" w:cs="Times New Roman"/>
          <w:b/>
          <w:bCs/>
        </w:rPr>
      </w:pPr>
      <w:r w:rsidRPr="00CF0157">
        <w:rPr>
          <w:rFonts w:ascii="Times New Roman" w:eastAsia="Times New Roman" w:hAnsi="Times New Roman" w:cs="Times New Roman"/>
          <w:b/>
          <w:bCs/>
        </w:rPr>
        <w:t>SÖZLEŞME KOŞULLARINDA DEĞİŞİKLİKLER</w:t>
      </w:r>
    </w:p>
    <w:p w14:paraId="03846A35" w14:textId="40E3E0DA" w:rsidR="00E24490" w:rsidRPr="00E24490" w:rsidRDefault="00345439" w:rsidP="00E24490">
      <w:pPr>
        <w:spacing w:after="240" w:line="240" w:lineRule="auto"/>
        <w:rPr>
          <w:rFonts w:ascii="Times New Roman" w:eastAsia="Times New Roman" w:hAnsi="Times New Roman" w:cs="Times New Roman"/>
        </w:rPr>
      </w:pPr>
      <w:r>
        <w:rPr>
          <w:rFonts w:ascii="Times New Roman" w:eastAsia="Times New Roman" w:hAnsi="Times New Roman" w:cs="Times New Roman"/>
          <w:b/>
          <w:bCs/>
        </w:rPr>
        <w:t>10</w:t>
      </w:r>
      <w:r w:rsidR="00E24490" w:rsidRPr="00E24490">
        <w:rPr>
          <w:rFonts w:ascii="Times New Roman" w:eastAsia="Times New Roman" w:hAnsi="Times New Roman" w:cs="Times New Roman"/>
          <w:b/>
          <w:bCs/>
        </w:rPr>
        <w:t>.1.</w:t>
      </w:r>
      <w:r w:rsidR="00E24490" w:rsidRPr="00E24490">
        <w:rPr>
          <w:rFonts w:ascii="Times New Roman" w:eastAsia="Times New Roman" w:hAnsi="Times New Roman" w:cs="Times New Roman"/>
        </w:rPr>
        <w:t xml:space="preserve"> Metaverse </w:t>
      </w:r>
      <w:proofErr w:type="spellStart"/>
      <w:r w:rsidR="00E24490" w:rsidRPr="00E24490">
        <w:rPr>
          <w:rFonts w:ascii="Times New Roman" w:eastAsia="Times New Roman" w:hAnsi="Times New Roman" w:cs="Times New Roman"/>
        </w:rPr>
        <w:t>Yazılım</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Bilişim</w:t>
      </w:r>
      <w:proofErr w:type="spellEnd"/>
      <w:r w:rsidR="00E24490" w:rsidRPr="00E24490">
        <w:rPr>
          <w:rFonts w:ascii="Times New Roman" w:eastAsia="Times New Roman" w:hAnsi="Times New Roman" w:cs="Times New Roman"/>
        </w:rPr>
        <w:t xml:space="preserve"> Ticaret Limited </w:t>
      </w:r>
      <w:proofErr w:type="spellStart"/>
      <w:r w:rsidR="00E24490" w:rsidRPr="00E24490">
        <w:rPr>
          <w:rFonts w:ascii="Times New Roman" w:eastAsia="Times New Roman" w:hAnsi="Times New Roman" w:cs="Times New Roman"/>
        </w:rPr>
        <w:t>Şirketi</w:t>
      </w:r>
      <w:proofErr w:type="spellEnd"/>
      <w:r w:rsidR="00E24490" w:rsidRPr="00E24490">
        <w:rPr>
          <w:rFonts w:ascii="Times New Roman" w:eastAsia="Times New Roman" w:hAnsi="Times New Roman" w:cs="Times New Roman"/>
        </w:rPr>
        <w:t xml:space="preserve"> (“Metaverse”), </w:t>
      </w:r>
      <w:proofErr w:type="spellStart"/>
      <w:r w:rsidR="00E24490" w:rsidRPr="00E24490">
        <w:rPr>
          <w:rFonts w:ascii="Times New Roman" w:eastAsia="Times New Roman" w:hAnsi="Times New Roman" w:cs="Times New Roman"/>
        </w:rPr>
        <w:t>işbu</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Sözleşme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hükümlerini</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önceden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herhangi</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bir</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bildirimde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bulunmaksızın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Lagomya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Platformu</w:t>
      </w:r>
      <w:proofErr w:type="spellEnd"/>
      <w:r w:rsidR="00E24490" w:rsidRPr="00E24490">
        <w:rPr>
          <w:rFonts w:ascii="Times New Roman" w:eastAsia="Times New Roman" w:hAnsi="Times New Roman" w:cs="Times New Roman"/>
        </w:rPr>
        <w:t xml:space="preserve"> (www.lagomya.com internet </w:t>
      </w:r>
      <w:proofErr w:type="spellStart"/>
      <w:r w:rsidR="00E24490" w:rsidRPr="00E24490">
        <w:rPr>
          <w:rFonts w:ascii="Times New Roman" w:eastAsia="Times New Roman" w:hAnsi="Times New Roman" w:cs="Times New Roman"/>
        </w:rPr>
        <w:t>sitesi</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mobil</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uygulamalar</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ve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sair</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dijital</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mecralar</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üzerinden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dilediği</w:t>
      </w:r>
      <w:proofErr w:type="spellEnd"/>
      <w:r w:rsidR="00E24490" w:rsidRPr="00E24490">
        <w:rPr>
          <w:rFonts w:ascii="Times New Roman" w:eastAsia="Times New Roman" w:hAnsi="Times New Roman" w:cs="Times New Roman"/>
        </w:rPr>
        <w:t xml:space="preserve"> zaman </w:t>
      </w:r>
      <w:proofErr w:type="spellStart"/>
      <w:r w:rsidR="00E24490" w:rsidRPr="00E24490">
        <w:rPr>
          <w:rFonts w:ascii="Times New Roman" w:eastAsia="Times New Roman" w:hAnsi="Times New Roman" w:cs="Times New Roman"/>
        </w:rPr>
        <w:t>değiştirme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güncelleme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veya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yürürlükten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kaldırma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hakkını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saklı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tutar</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Yapılan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değişiklikler</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Lagomya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Platformu’nda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yayımlandığı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tarihten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itibaren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tüm</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Kullanıcılar</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bakımından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hüküm</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ifade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eder</w:t>
      </w:r>
      <w:proofErr w:type="spellEnd"/>
      <w:r w:rsidR="00E24490" w:rsidRPr="00E24490">
        <w:rPr>
          <w:rFonts w:ascii="Times New Roman" w:eastAsia="Times New Roman" w:hAnsi="Times New Roman" w:cs="Times New Roman"/>
        </w:rPr>
        <w:t>.</w:t>
      </w:r>
    </w:p>
    <w:p w14:paraId="09EB1CD8" w14:textId="14658F49" w:rsidR="00E24490" w:rsidRPr="00E24490" w:rsidRDefault="00345439" w:rsidP="00E24490">
      <w:pPr>
        <w:spacing w:after="240" w:line="240" w:lineRule="auto"/>
        <w:rPr>
          <w:rFonts w:ascii="Times New Roman" w:eastAsia="Times New Roman" w:hAnsi="Times New Roman" w:cs="Times New Roman"/>
        </w:rPr>
      </w:pPr>
      <w:r>
        <w:rPr>
          <w:rFonts w:ascii="Times New Roman" w:eastAsia="Times New Roman" w:hAnsi="Times New Roman" w:cs="Times New Roman"/>
          <w:b/>
          <w:bCs/>
        </w:rPr>
        <w:t>10</w:t>
      </w:r>
      <w:r w:rsidR="00E24490" w:rsidRPr="00E24490">
        <w:rPr>
          <w:rFonts w:ascii="Times New Roman" w:eastAsia="Times New Roman" w:hAnsi="Times New Roman" w:cs="Times New Roman"/>
          <w:b/>
          <w:bCs/>
        </w:rPr>
        <w:t>.2.</w:t>
      </w:r>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İşbu</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Sözleşme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hükümleri</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Kullanıcı’nın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tek</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taraflı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beyanı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ile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değiştirilemez</w:t>
      </w:r>
      <w:proofErr w:type="spellEnd"/>
      <w:r w:rsidR="00E24490" w:rsidRPr="00E24490">
        <w:rPr>
          <w:rFonts w:ascii="Times New Roman" w:eastAsia="Times New Roman" w:hAnsi="Times New Roman" w:cs="Times New Roman"/>
        </w:rPr>
        <w:t>.</w:t>
      </w:r>
    </w:p>
    <w:p w14:paraId="1BBE36AE" w14:textId="240E35F8" w:rsidR="00E24490" w:rsidRPr="00E24490" w:rsidRDefault="00345439" w:rsidP="00E24490">
      <w:pPr>
        <w:spacing w:after="240" w:line="240" w:lineRule="auto"/>
        <w:rPr>
          <w:rFonts w:ascii="Times New Roman" w:eastAsia="Times New Roman" w:hAnsi="Times New Roman" w:cs="Times New Roman"/>
        </w:rPr>
      </w:pPr>
      <w:r>
        <w:rPr>
          <w:rFonts w:ascii="Times New Roman" w:eastAsia="Times New Roman" w:hAnsi="Times New Roman" w:cs="Times New Roman"/>
          <w:b/>
          <w:bCs/>
        </w:rPr>
        <w:t>10</w:t>
      </w:r>
      <w:r w:rsidR="00E24490" w:rsidRPr="00E24490">
        <w:rPr>
          <w:rFonts w:ascii="Times New Roman" w:eastAsia="Times New Roman" w:hAnsi="Times New Roman" w:cs="Times New Roman"/>
          <w:b/>
          <w:bCs/>
        </w:rPr>
        <w:t>.3.</w:t>
      </w:r>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Kullanıcı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Metaverse’ün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yazılı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onayını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almaksızın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işbu</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Sözleşme’den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doğan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hak</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ve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yükümlülüklerini</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kısmen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veya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tamamen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üçüncü</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kişilere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devredemez</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veya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temlik</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edemez</w:t>
      </w:r>
      <w:proofErr w:type="spellEnd"/>
      <w:r w:rsidR="00E24490" w:rsidRPr="00E24490">
        <w:rPr>
          <w:rFonts w:ascii="Times New Roman" w:eastAsia="Times New Roman" w:hAnsi="Times New Roman" w:cs="Times New Roman"/>
        </w:rPr>
        <w:t>.</w:t>
      </w:r>
    </w:p>
    <w:p w14:paraId="6B446B21" w14:textId="2E5C01DA" w:rsidR="00E24490" w:rsidRPr="00E24490" w:rsidRDefault="00345439" w:rsidP="00E24490">
      <w:pPr>
        <w:spacing w:after="240" w:line="240" w:lineRule="auto"/>
        <w:rPr>
          <w:rFonts w:ascii="Times New Roman" w:eastAsia="Times New Roman" w:hAnsi="Times New Roman" w:cs="Times New Roman"/>
        </w:rPr>
      </w:pPr>
      <w:r>
        <w:rPr>
          <w:rFonts w:ascii="Times New Roman" w:eastAsia="Times New Roman" w:hAnsi="Times New Roman" w:cs="Times New Roman"/>
          <w:b/>
          <w:bCs/>
        </w:rPr>
        <w:t>10</w:t>
      </w:r>
      <w:r w:rsidR="00E24490" w:rsidRPr="00E24490">
        <w:rPr>
          <w:rFonts w:ascii="Times New Roman" w:eastAsia="Times New Roman" w:hAnsi="Times New Roman" w:cs="Times New Roman"/>
          <w:b/>
          <w:bCs/>
        </w:rPr>
        <w:t>.4.</w:t>
      </w:r>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Taraflardan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birinin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işbu</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Sözleşme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kapsamında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sahip</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olduğu</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bir</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hakkı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kullanmaması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veya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kullanmakta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gecikmesi</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söz</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konusu</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haktan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feragat</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edildiği</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anlamına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gelmez</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ve</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bu</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hakkın</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daha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sonra</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kullanılmasını</w:t>
      </w:r>
      <w:proofErr w:type="spellEnd"/>
      <w:r w:rsidR="00E24490" w:rsidRPr="00E24490">
        <w:rPr>
          <w:rFonts w:ascii="Times New Roman" w:eastAsia="Times New Roman" w:hAnsi="Times New Roman" w:cs="Times New Roman"/>
        </w:rPr>
        <w:t xml:space="preserve"> </w:t>
      </w:r>
      <w:proofErr w:type="spellStart"/>
      <w:r w:rsidR="00E24490" w:rsidRPr="00E24490">
        <w:rPr>
          <w:rFonts w:ascii="Times New Roman" w:eastAsia="Times New Roman" w:hAnsi="Times New Roman" w:cs="Times New Roman"/>
        </w:rPr>
        <w:t>engellemez</w:t>
      </w:r>
      <w:proofErr w:type="spellEnd"/>
      <w:r w:rsidR="00E24490" w:rsidRPr="00E24490">
        <w:rPr>
          <w:rFonts w:ascii="Times New Roman" w:eastAsia="Times New Roman" w:hAnsi="Times New Roman" w:cs="Times New Roman"/>
        </w:rPr>
        <w:t>.</w:t>
      </w:r>
    </w:p>
    <w:p w14:paraId="0C59A877" w14:textId="77777777" w:rsidR="00A60ABF" w:rsidRPr="00CF0157" w:rsidRDefault="00A60ABF" w:rsidP="00EC4B35">
      <w:pPr>
        <w:pStyle w:val="ListParagraph"/>
        <w:numPr>
          <w:ilvl w:val="0"/>
          <w:numId w:val="23"/>
        </w:numPr>
        <w:rPr>
          <w:rFonts w:ascii="Times New Roman" w:eastAsia="Times New Roman" w:hAnsi="Times New Roman" w:cs="Times New Roman"/>
          <w:b/>
          <w:bCs/>
        </w:rPr>
      </w:pPr>
      <w:r w:rsidRPr="00CF0157">
        <w:rPr>
          <w:rFonts w:ascii="Times New Roman" w:eastAsia="Times New Roman" w:hAnsi="Times New Roman" w:cs="Times New Roman"/>
          <w:b/>
          <w:bCs/>
        </w:rPr>
        <w:t>KULLANICI İLKELERİ VE KABUL EDİLEMEZ KULLANIMLAR</w:t>
      </w:r>
    </w:p>
    <w:p w14:paraId="66A0846A" w14:textId="77777777" w:rsidR="00A60ABF" w:rsidRPr="00A60ABF" w:rsidRDefault="00A60ABF" w:rsidP="00A60ABF">
      <w:pPr>
        <w:rPr>
          <w:rFonts w:ascii="Times New Roman" w:eastAsia="Times New Roman" w:hAnsi="Times New Roman" w:cs="Times New Roman"/>
        </w:rPr>
      </w:pPr>
      <w:proofErr w:type="spellStart"/>
      <w:r w:rsidRPr="00A60ABF">
        <w:rPr>
          <w:rFonts w:ascii="Times New Roman" w:eastAsia="Times New Roman" w:hAnsi="Times New Roman" w:cs="Times New Roman"/>
        </w:rPr>
        <w:t>Lagomya</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kullanıcıların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zihinsel</w:t>
      </w:r>
      <w:proofErr w:type="spellEnd"/>
      <w:r w:rsidRPr="00A60ABF">
        <w:rPr>
          <w:rFonts w:ascii="Times New Roman" w:eastAsia="Times New Roman" w:hAnsi="Times New Roman" w:cs="Times New Roman"/>
        </w:rPr>
        <w:t xml:space="preserve"> iyi </w:t>
      </w:r>
      <w:proofErr w:type="spellStart"/>
      <w:r w:rsidRPr="00A60ABF">
        <w:rPr>
          <w:rFonts w:ascii="Times New Roman" w:eastAsia="Times New Roman" w:hAnsi="Times New Roman" w:cs="Times New Roman"/>
        </w:rPr>
        <w:t>oluşlarını</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desteklemeye</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yönelik</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dijital</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deneyimler</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sunan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erken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erişim</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aşamasında</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olan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bir</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platformdur</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Lagomya’nın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güvenli</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saygılı</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ve</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sürdürülebilir</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bir</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ortam</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olarak</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faaliyet</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gösterebilmesi</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için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kullanıcıların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aşağıda</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belirtilen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ilkelere</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uyması</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zorunludur</w:t>
      </w:r>
      <w:proofErr w:type="spellEnd"/>
      <w:r w:rsidRPr="00A60ABF">
        <w:rPr>
          <w:rFonts w:ascii="Times New Roman" w:eastAsia="Times New Roman" w:hAnsi="Times New Roman" w:cs="Times New Roman"/>
        </w:rPr>
        <w:t>.</w:t>
      </w:r>
    </w:p>
    <w:p w14:paraId="3704D6A3" w14:textId="77777777" w:rsidR="00A60ABF" w:rsidRPr="00A60ABF" w:rsidRDefault="00A60ABF" w:rsidP="00A60ABF">
      <w:pPr>
        <w:rPr>
          <w:rFonts w:ascii="Times New Roman" w:eastAsia="Times New Roman" w:hAnsi="Times New Roman" w:cs="Times New Roman"/>
        </w:rPr>
      </w:pPr>
      <w:proofErr w:type="spellStart"/>
      <w:r w:rsidRPr="00A60ABF">
        <w:rPr>
          <w:rFonts w:ascii="Times New Roman" w:eastAsia="Times New Roman" w:hAnsi="Times New Roman" w:cs="Times New Roman"/>
        </w:rPr>
        <w:t>Kullanıcı</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Lagomya</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Platformu’nu</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kullanarak</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işbu</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Kullanıcı</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İlkeleri’ni</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kabul</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ettiğini</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beyan</w:t>
      </w:r>
      <w:proofErr w:type="spellEnd"/>
      <w:r w:rsidRPr="00A60ABF">
        <w:rPr>
          <w:rFonts w:ascii="Times New Roman" w:eastAsia="Times New Roman" w:hAnsi="Times New Roman" w:cs="Times New Roman"/>
        </w:rPr>
        <w:t xml:space="preserve"> </w:t>
      </w:r>
      <w:proofErr w:type="spellStart"/>
      <w:r w:rsidRPr="00A60ABF">
        <w:rPr>
          <w:rFonts w:ascii="Times New Roman" w:eastAsia="Times New Roman" w:hAnsi="Times New Roman" w:cs="Times New Roman"/>
        </w:rPr>
        <w:t>eder</w:t>
      </w:r>
      <w:proofErr w:type="spellEnd"/>
      <w:r w:rsidRPr="00A60ABF">
        <w:rPr>
          <w:rFonts w:ascii="Times New Roman" w:eastAsia="Times New Roman" w:hAnsi="Times New Roman" w:cs="Times New Roman"/>
        </w:rPr>
        <w:t>.</w:t>
      </w:r>
    </w:p>
    <w:p w14:paraId="7032CE3B" w14:textId="6E5E8F7A" w:rsidR="00942943" w:rsidRPr="00E10826" w:rsidRDefault="00514A8E" w:rsidP="00CB35F2">
      <w:pPr>
        <w:numPr>
          <w:ilvl w:val="0"/>
          <w:numId w:val="2"/>
        </w:numPr>
        <w:spacing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sidR="00942943" w:rsidRPr="00E10826">
        <w:rPr>
          <w:rFonts w:ascii="Times New Roman" w:eastAsia="Times New Roman" w:hAnsi="Times New Roman" w:cs="Times New Roman"/>
          <w:lang w:val="tr-TR"/>
        </w:rPr>
        <w:t xml:space="preserve"> Hizmetinin ya da</w:t>
      </w:r>
      <w:r>
        <w:rPr>
          <w:rFonts w:ascii="Times New Roman" w:eastAsia="Times New Roman" w:hAnsi="Times New Roman" w:cs="Times New Roman"/>
          <w:lang w:val="tr-TR"/>
        </w:rPr>
        <w:t xml:space="preserve"> </w:t>
      </w: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bünyesinde sunulan</w:t>
      </w:r>
      <w:r w:rsidR="00942943" w:rsidRPr="00E10826">
        <w:rPr>
          <w:rFonts w:ascii="Times New Roman" w:eastAsia="Times New Roman" w:hAnsi="Times New Roman" w:cs="Times New Roman"/>
          <w:lang w:val="tr-TR"/>
        </w:rPr>
        <w:t xml:space="preserve"> İçeriğin herhangi bir kısmını kopyalama, yeniden dağıtma, çoğaltma, "sökme", kaydetme, aktarma, herkese açık bir şekilde oynatma ya da gösterme, yayınlama ya da herkese açık hale getirme veya </w:t>
      </w: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 xml:space="preserve">Hizmetini ya da İçeriği Sözleşmelerde ya da geçerli kanunlarda açıkça izin verilmiş olmayan veya </w:t>
      </w:r>
      <w:proofErr w:type="spellStart"/>
      <w:r w:rsidR="00A265F2">
        <w:rPr>
          <w:rFonts w:ascii="Times New Roman" w:eastAsia="Times New Roman" w:hAnsi="Times New Roman" w:cs="Times New Roman"/>
          <w:lang w:val="tr-TR"/>
        </w:rPr>
        <w:t>Lagomya</w:t>
      </w:r>
      <w:proofErr w:type="spellEnd"/>
      <w:r w:rsidR="00A265F2">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lastRenderedPageBreak/>
        <w:t>Hizmetindeki ya da İçerikteki veya bunların herhangi bir kısmındaki fikri mülkiyet haklarını (telif hakkı gibi) başka bir biçimde ihlal eden başka herhangi bir şekilde kullanma;</w:t>
      </w:r>
    </w:p>
    <w:p w14:paraId="681E980E" w14:textId="649CBBED" w:rsidR="00942943" w:rsidRPr="00E10826" w:rsidRDefault="00514A8E"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Hizmetini, bu şekilde içe aktarmak ya da kopyalamak için yasal hakkınızın olmadığı herhangi bir yerel dosyayı içe aktarmak ya da kopyalamak için kullanma;</w:t>
      </w:r>
    </w:p>
    <w:p w14:paraId="78BC3D34" w14:textId="77777777" w:rsidR="00942943" w:rsidRPr="00E10826" w:rsidRDefault="00942943"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önbellekteki herhangi bir İçeriğin kopyalarını yetkili bir Cihazdan herhangi bir yöntemle başka herhangi bir Cihaza aktarma;</w:t>
      </w:r>
    </w:p>
    <w:p w14:paraId="6884F836" w14:textId="48D968EC" w:rsidR="00942943" w:rsidRPr="00E10826" w:rsidRDefault="00942943"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proofErr w:type="gramStart"/>
      <w:r w:rsidRPr="00E10826">
        <w:rPr>
          <w:rFonts w:ascii="Times New Roman" w:eastAsia="Times New Roman" w:hAnsi="Times New Roman" w:cs="Times New Roman"/>
          <w:lang w:val="tr-TR"/>
        </w:rPr>
        <w:t>geçerli</w:t>
      </w:r>
      <w:proofErr w:type="gramEnd"/>
      <w:r w:rsidRPr="00E10826">
        <w:rPr>
          <w:rFonts w:ascii="Times New Roman" w:eastAsia="Times New Roman" w:hAnsi="Times New Roman" w:cs="Times New Roman"/>
          <w:lang w:val="tr-TR"/>
        </w:rPr>
        <w:t xml:space="preserve"> kanunların izin verdiği durumlar haricinde </w:t>
      </w:r>
      <w:proofErr w:type="spellStart"/>
      <w:r w:rsidR="00514A8E">
        <w:rPr>
          <w:rFonts w:ascii="Times New Roman" w:eastAsia="Times New Roman" w:hAnsi="Times New Roman" w:cs="Times New Roman"/>
          <w:lang w:val="tr-TR"/>
        </w:rPr>
        <w:t>Lagomya</w:t>
      </w:r>
      <w:proofErr w:type="spellEnd"/>
      <w:r w:rsidR="00514A8E">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 xml:space="preserve">Hizmeti, İçerik veya bunların herhangi bir kısmı üzerinde ters mühendislik uygulama, bunları kaynak koduna dönüştürme, bileşenlerine ayırma, değiştirme ya da türev eserlerini oluşturma. [Geçerli kanunların, </w:t>
      </w:r>
      <w:proofErr w:type="spellStart"/>
      <w:r w:rsidR="00A265F2">
        <w:rPr>
          <w:rFonts w:ascii="Times New Roman" w:eastAsia="Times New Roman" w:hAnsi="Times New Roman" w:cs="Times New Roman"/>
          <w:lang w:val="tr-TR"/>
        </w:rPr>
        <w:t>Lagomya</w:t>
      </w:r>
      <w:proofErr w:type="spellEnd"/>
      <w:r w:rsidR="00A265F2">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 xml:space="preserve">Hizmeti ile ya da başka herhangi bir program ile birlikte çalıştırılabilen bağımsız bir program oluşturmak için gereken bilgileri edinmek amacıyla </w:t>
      </w:r>
      <w:proofErr w:type="spellStart"/>
      <w:r w:rsidR="006222CF">
        <w:rPr>
          <w:rFonts w:ascii="Times New Roman" w:eastAsia="Times New Roman" w:hAnsi="Times New Roman" w:cs="Times New Roman"/>
          <w:lang w:val="tr-TR"/>
        </w:rPr>
        <w:t>Lagomya</w:t>
      </w:r>
      <w:proofErr w:type="spellEnd"/>
      <w:r w:rsidR="006222CF">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 xml:space="preserve">Hizmetinin veya İçeriğin herhangi bir kısmını kaynak koda dönüştürmenize izin verdiği durumlarda, bu tür faaliyetlerden edindiğiniz bilgiler (a) yalnızca yukarıda belirtilen amaç için kullanılabilir, (b) bu amacı yerine getirmek için açıklanması ya da iletilmesi gereken herhangi bir üçüncü tarafa </w:t>
      </w:r>
      <w:proofErr w:type="spellStart"/>
      <w:r w:rsidR="006222CF">
        <w:rPr>
          <w:rFonts w:ascii="Times New Roman" w:eastAsia="Times New Roman" w:hAnsi="Times New Roman" w:cs="Times New Roman"/>
          <w:lang w:val="tr-TR"/>
        </w:rPr>
        <w:t>Lagomya’nın</w:t>
      </w:r>
      <w:proofErr w:type="spellEnd"/>
      <w:r w:rsidR="006222CF">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 xml:space="preserve">önceden yazılı izni olmaksızın açıklanamaz ya da iletilemez ve (c) ifadesi bakımından </w:t>
      </w:r>
      <w:proofErr w:type="spellStart"/>
      <w:r w:rsidR="006222CF">
        <w:rPr>
          <w:rFonts w:ascii="Times New Roman" w:eastAsia="Times New Roman" w:hAnsi="Times New Roman" w:cs="Times New Roman"/>
          <w:lang w:val="tr-TR"/>
        </w:rPr>
        <w:t>Lagomya</w:t>
      </w:r>
      <w:proofErr w:type="spellEnd"/>
      <w:r w:rsidR="006222CF">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Hizmetinin ya da İçeriğin herhangi bir kısmına büyük ölçüde benzer nitelikte başka herhangi bir yazılım ya da hizmet oluşturmak için kullanılamaz];</w:t>
      </w:r>
    </w:p>
    <w:p w14:paraId="5033276D" w14:textId="4EA44ED0" w:rsidR="00942943" w:rsidRPr="00E10826" w:rsidRDefault="00A265F2"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sidR="00942943" w:rsidRPr="00E10826">
        <w:rPr>
          <w:rFonts w:ascii="Times New Roman" w:eastAsia="Times New Roman" w:hAnsi="Times New Roman" w:cs="Times New Roman"/>
          <w:lang w:val="tr-TR"/>
        </w:rPr>
        <w:t>, lisans sağlayıcıları tarafından veya herhangi bir üçüncü tarafça İçeriği ya da Hizmeti korumak için kullanılan herhangi bir teknolojiden kaçınma;</w:t>
      </w:r>
    </w:p>
    <w:p w14:paraId="557C6B72" w14:textId="01B30477" w:rsidR="00942943" w:rsidRPr="00E10826" w:rsidRDefault="00A265F2"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Hizmetinin ya da İçeriğin herhangi bir kısmını satma, alt lisansını verme veya kısa ya da uzun süreli kiralama;</w:t>
      </w:r>
    </w:p>
    <w:p w14:paraId="2132CF01" w14:textId="0EF98BD4" w:rsidR="00942943" w:rsidRPr="00E10826" w:rsidRDefault="00A265F2"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ya da lisans sağlayıcıları tarafından uygulanan herhangi bir bölgesel kısıtlamadan kaçınma;</w:t>
      </w:r>
    </w:p>
    <w:p w14:paraId="353C23FE" w14:textId="77777777" w:rsidR="00942943" w:rsidRPr="00E10826" w:rsidRDefault="00942943"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çalma sayılarını, takip sayılarını yapay bir şekilde yükseltme ya da şunları yaparak Hizmeti başka bir şekilde manipüle etme: (i) bot, kod ya da başka otomatik bir süreç kullanarak; (ii) herhangi bir türde (finansal veya başka bir şekilde) karşılık sunarak veya kabul ederek ya da (iii) başka herhangi bir şekilde;</w:t>
      </w:r>
    </w:p>
    <w:p w14:paraId="5F3D9DD0" w14:textId="77777777" w:rsidR="00942943" w:rsidRPr="00E10826" w:rsidRDefault="00942943"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İçerikte ya da Hizmette bulunan ya da Hizmet aracılığıyla sunulan herhangi bir telif hakkını, ticari markayı veya diğer fikri mülkiyet bildirimlerini kaldırma ya da değiştirme (İçeriğin mülkiyetini veya kaynağına dair her türlü işareti değiştirme veya gizleme amacı da dahil);</w:t>
      </w:r>
    </w:p>
    <w:p w14:paraId="59DC2CE5" w14:textId="726E6FA8" w:rsidR="00942943" w:rsidRPr="00E10826" w:rsidRDefault="00A265F2"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 xml:space="preserve">Hizmetindeki reklamların atlatılması veya engellenmesi ya da </w:t>
      </w: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Hizmetindeki reklamları engellemek üzere tasarlanmış araçların oluşturulması veya dağıtılması;</w:t>
      </w:r>
    </w:p>
    <w:p w14:paraId="6EB34274" w14:textId="77777777" w:rsidR="00942943" w:rsidRPr="00E10826" w:rsidRDefault="00942943"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parolanızı başka herhangi birine verme veya başka herhangi bir kullanıcının kullanıcı adını ve parolasını kullanma;</w:t>
      </w:r>
    </w:p>
    <w:p w14:paraId="6E09403E" w14:textId="1A9346BA" w:rsidR="00942943" w:rsidRPr="00E10826" w:rsidRDefault="00A265F2"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Hizmetine "sızma" (</w:t>
      </w:r>
      <w:proofErr w:type="spellStart"/>
      <w:r w:rsidR="00942943" w:rsidRPr="00E10826">
        <w:rPr>
          <w:rFonts w:ascii="Times New Roman" w:eastAsia="Times New Roman" w:hAnsi="Times New Roman" w:cs="Times New Roman"/>
          <w:lang w:val="tr-TR"/>
        </w:rPr>
        <w:t>crawling</w:t>
      </w:r>
      <w:proofErr w:type="spellEnd"/>
      <w:r w:rsidR="00942943" w:rsidRPr="00E10826">
        <w:rPr>
          <w:rFonts w:ascii="Times New Roman" w:eastAsia="Times New Roman" w:hAnsi="Times New Roman" w:cs="Times New Roman"/>
          <w:lang w:val="tr-TR"/>
        </w:rPr>
        <w:t xml:space="preserve">) veya </w:t>
      </w: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w:t>
      </w:r>
      <w:proofErr w:type="spellStart"/>
      <w:r>
        <w:rPr>
          <w:rFonts w:ascii="Times New Roman" w:eastAsia="Times New Roman" w:hAnsi="Times New Roman" w:cs="Times New Roman"/>
          <w:lang w:val="tr-TR"/>
        </w:rPr>
        <w:t>y</w:t>
      </w:r>
      <w:r w:rsidR="00942943" w:rsidRPr="00E10826">
        <w:rPr>
          <w:rFonts w:ascii="Times New Roman" w:eastAsia="Times New Roman" w:hAnsi="Times New Roman" w:cs="Times New Roman"/>
          <w:lang w:val="tr-TR"/>
        </w:rPr>
        <w:t>ı</w:t>
      </w:r>
      <w:proofErr w:type="spellEnd"/>
      <w:r w:rsidR="00942943" w:rsidRPr="00E10826">
        <w:rPr>
          <w:rFonts w:ascii="Times New Roman" w:eastAsia="Times New Roman" w:hAnsi="Times New Roman" w:cs="Times New Roman"/>
          <w:lang w:val="tr-TR"/>
        </w:rPr>
        <w:t xml:space="preserve"> ya da </w:t>
      </w: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Hizmetini görüntüleme, bunlara erişme ya da bunlarda bilgi toplama amacıyla başka herhangi bir otomatik yöntem (botlar, scraper'lar ve spider'lar dahil) kullanma;</w:t>
      </w:r>
    </w:p>
    <w:p w14:paraId="73F27E23" w14:textId="77777777" w:rsidR="00942943" w:rsidRPr="00E10826" w:rsidRDefault="00942943"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bir kullanıcı hesabını ya da çalma listesini satma veya bir hesabın ya da çalma listesinin adını veya bir hesapta ya da çalma listesinde bulunan içeriği etkilemek için finansal ya da başka bir şekilde herhangi bir ücret kabul etme ya da kabul etmeyi teklif etme veya</w:t>
      </w:r>
    </w:p>
    <w:p w14:paraId="38DDE90B" w14:textId="6701846B" w:rsidR="00942943" w:rsidRPr="00E10826" w:rsidRDefault="002C350E" w:rsidP="00CB35F2">
      <w:pPr>
        <w:numPr>
          <w:ilvl w:val="0"/>
          <w:numId w:val="2"/>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İ</w:t>
      </w:r>
      <w:r w:rsidR="00942943" w:rsidRPr="00E10826">
        <w:rPr>
          <w:rFonts w:ascii="Times New Roman" w:eastAsia="Times New Roman" w:hAnsi="Times New Roman" w:cs="Times New Roman"/>
          <w:lang w:val="tr-TR"/>
        </w:rPr>
        <w:t>çeriği otomatik yollarla ya da başka bir şekilde yapay olarak tanıtma.</w:t>
      </w:r>
    </w:p>
    <w:p w14:paraId="34422D3A" w14:textId="5551DAF8" w:rsidR="00942943" w:rsidRPr="00E10826" w:rsidRDefault="00942943" w:rsidP="00942943">
      <w:pPr>
        <w:spacing w:after="240" w:line="240" w:lineRule="auto"/>
        <w:rPr>
          <w:rFonts w:ascii="Times New Roman" w:eastAsia="Times New Roman" w:hAnsi="Times New Roman" w:cs="Times New Roman"/>
          <w:lang w:val="tr-TR"/>
        </w:rPr>
      </w:pPr>
      <w:r w:rsidRPr="00E10826">
        <w:rPr>
          <w:rFonts w:ascii="Times New Roman" w:eastAsia="Times New Roman" w:hAnsi="Times New Roman" w:cs="Times New Roman"/>
          <w:lang w:val="tr-TR"/>
        </w:rPr>
        <w:t xml:space="preserve">Lütfen </w:t>
      </w:r>
      <w:proofErr w:type="spellStart"/>
      <w:r w:rsidR="00A265F2">
        <w:rPr>
          <w:rFonts w:ascii="Times New Roman" w:eastAsia="Times New Roman" w:hAnsi="Times New Roman" w:cs="Times New Roman"/>
          <w:lang w:val="tr-TR"/>
        </w:rPr>
        <w:t>Lagomya</w:t>
      </w:r>
      <w:proofErr w:type="spellEnd"/>
      <w:r w:rsidR="00A265F2">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w:t>
      </w:r>
      <w:r w:rsidR="00A265F2">
        <w:rPr>
          <w:rFonts w:ascii="Times New Roman" w:eastAsia="Times New Roman" w:hAnsi="Times New Roman" w:cs="Times New Roman"/>
          <w:lang w:val="tr-TR"/>
        </w:rPr>
        <w:t>y</w:t>
      </w:r>
      <w:r w:rsidRPr="00E10826">
        <w:rPr>
          <w:rFonts w:ascii="Times New Roman" w:eastAsia="Times New Roman" w:hAnsi="Times New Roman" w:cs="Times New Roman"/>
          <w:lang w:val="tr-TR"/>
        </w:rPr>
        <w:t xml:space="preserve">a, İçerik sahiplerine ve </w:t>
      </w:r>
      <w:proofErr w:type="spellStart"/>
      <w:r w:rsidR="00A265F2">
        <w:rPr>
          <w:rFonts w:ascii="Times New Roman" w:eastAsia="Times New Roman" w:hAnsi="Times New Roman" w:cs="Times New Roman"/>
          <w:lang w:val="tr-TR"/>
        </w:rPr>
        <w:t>Lagomya’nın</w:t>
      </w:r>
      <w:proofErr w:type="spellEnd"/>
      <w:r w:rsidR="00A265F2">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diğer kullanıcılarına saygı gösterin. Şu niteliklerde olan veya şu niteliklerde materyal içeren hiçbir faaliyette bulunmayın, hiçbir Kullanıcı içeriği yayınlamayın veya hiçbir kullanıcı adı kaydetmeyin ve/veya kullanmayın:</w:t>
      </w:r>
    </w:p>
    <w:p w14:paraId="69CDE8ED" w14:textId="77777777" w:rsidR="00942943" w:rsidRPr="00E10826" w:rsidRDefault="00942943" w:rsidP="002C350E">
      <w:pPr>
        <w:numPr>
          <w:ilvl w:val="0"/>
          <w:numId w:val="3"/>
        </w:numPr>
        <w:spacing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saldırgan, istismar edici, aşağılayıcı, pornografik, tehditkar veya müstehcen olan;</w:t>
      </w:r>
    </w:p>
    <w:p w14:paraId="1B6DCAA7" w14:textId="302A974E" w:rsidR="00942943" w:rsidRPr="00E10826" w:rsidRDefault="00942943"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proofErr w:type="gramStart"/>
      <w:r w:rsidRPr="00E10826">
        <w:rPr>
          <w:rFonts w:ascii="Times New Roman" w:eastAsia="Times New Roman" w:hAnsi="Times New Roman" w:cs="Times New Roman"/>
          <w:lang w:val="tr-TR"/>
        </w:rPr>
        <w:t>yasa</w:t>
      </w:r>
      <w:proofErr w:type="gramEnd"/>
      <w:r w:rsidRPr="00E10826">
        <w:rPr>
          <w:rFonts w:ascii="Times New Roman" w:eastAsia="Times New Roman" w:hAnsi="Times New Roman" w:cs="Times New Roman"/>
          <w:lang w:val="tr-TR"/>
        </w:rPr>
        <w:t xml:space="preserve"> dışı olan veya </w:t>
      </w:r>
      <w:proofErr w:type="spellStart"/>
      <w:r w:rsidR="00A265F2">
        <w:rPr>
          <w:rFonts w:ascii="Times New Roman" w:eastAsia="Times New Roman" w:hAnsi="Times New Roman" w:cs="Times New Roman"/>
          <w:lang w:val="tr-TR"/>
        </w:rPr>
        <w:t>Lagomya’yı</w:t>
      </w:r>
      <w:proofErr w:type="spellEnd"/>
      <w:r w:rsidR="00A265F2">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ya da bir üçüncü tarafın fikri mülkiyet hakları, gizlilik hakları ya da mülkiyet haklarının ihlalleri dahil herhangi bir türde yasa dışı eylemi gerçekleştirme veya destekleme amacı taşıyan;</w:t>
      </w:r>
    </w:p>
    <w:p w14:paraId="5E043A7D" w14:textId="77777777" w:rsidR="00942943" w:rsidRPr="00E10826" w:rsidRDefault="00942943"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lastRenderedPageBreak/>
        <w:t>parolanızı içeren veya kasıtlı bir şekilde başka herhangi bir kullanıcının parolasını içeren veya kasıtlı bir şekilde üçüncü tarafların kişisel verilerini içeren veya bu tür kişisel verileri isteme amacı taşıyan;</w:t>
      </w:r>
    </w:p>
    <w:p w14:paraId="6344B4BC" w14:textId="77777777" w:rsidR="00942943" w:rsidRPr="00E10826" w:rsidRDefault="00942943"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kötü amaçlı yazılım, Truva atları ya da virüsler gibi kötü amaçlı içerikleri olan veya herhangi bir kullanıcının Hizmete erişimine başka bir şekilde müdahale eden;</w:t>
      </w:r>
    </w:p>
    <w:p w14:paraId="5DD67CA4" w14:textId="77777777" w:rsidR="00942943" w:rsidRPr="00E10826" w:rsidRDefault="00942943"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diğer kullanıcıları taciz eden, onlara zorbalık eden veya bunları amaçlayan;</w:t>
      </w:r>
    </w:p>
    <w:p w14:paraId="08789272" w14:textId="77777777" w:rsidR="00942943" w:rsidRPr="00E10826" w:rsidRDefault="00942943"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başka bir kullanıcı, kişi ya da kuruluş ile bağlantınızı taklit eden veya yanlış beyan eden ya da başka bir şekilde sahte, yanlış, aldatıcı veya yanıltıcı olan;</w:t>
      </w:r>
    </w:p>
    <w:p w14:paraId="1496E45A" w14:textId="77777777" w:rsidR="00942943" w:rsidRPr="00E10826" w:rsidRDefault="00942943"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r w:rsidRPr="00E10826">
        <w:rPr>
          <w:rFonts w:ascii="Times New Roman" w:eastAsia="Times New Roman" w:hAnsi="Times New Roman" w:cs="Times New Roman"/>
          <w:lang w:val="tr-TR"/>
        </w:rPr>
        <w:t>istenmeyen toplu posta ya da başka biçimlerde istenmeyen posta ("istenmeyen posta"), çöp posta, zincir posta veya benzerinin iletilmesini içeren;</w:t>
      </w:r>
    </w:p>
    <w:p w14:paraId="7BC3085D" w14:textId="5A90DCC3" w:rsidR="00942943" w:rsidRPr="00E10826" w:rsidRDefault="00A265F2"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Lagomya’nın</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açık bir şekilde yetki vermediği reklam, promosyon, yarışma, çekiliş veya saadet zinciri gibi ticari faaliyetler ya da satış faaliyetleri içeren;</w:t>
      </w:r>
    </w:p>
    <w:p w14:paraId="0424D66B" w14:textId="6A414B03" w:rsidR="00942943" w:rsidRPr="00E10826" w:rsidRDefault="00A265F2"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tarafından açıkça yetki verilen durumlar haricinde ticari ürünler veya hizmetler için bağlantılar, referanslar veren veya bunları başka bir şekilde tanıtan;</w:t>
      </w:r>
    </w:p>
    <w:p w14:paraId="14427973" w14:textId="15528A48" w:rsidR="00942943" w:rsidRPr="00E10826" w:rsidRDefault="00A265F2"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 xml:space="preserve">Hizmetine müdahale eden veya onu başka bir şekilde bozan, Hizmeti ya da </w:t>
      </w:r>
      <w:proofErr w:type="spellStart"/>
      <w:r>
        <w:rPr>
          <w:rFonts w:ascii="Times New Roman" w:eastAsia="Times New Roman" w:hAnsi="Times New Roman" w:cs="Times New Roman"/>
          <w:lang w:val="tr-TR"/>
        </w:rPr>
        <w:t>Lagomya</w:t>
      </w:r>
      <w:r w:rsidRPr="00E10826">
        <w:rPr>
          <w:rFonts w:ascii="Times New Roman" w:eastAsia="Times New Roman" w:hAnsi="Times New Roman" w:cs="Times New Roman"/>
          <w:lang w:val="tr-TR"/>
        </w:rPr>
        <w:t>'</w:t>
      </w:r>
      <w:r>
        <w:rPr>
          <w:rFonts w:ascii="Times New Roman" w:eastAsia="Times New Roman" w:hAnsi="Times New Roman" w:cs="Times New Roman"/>
          <w:lang w:val="tr-TR"/>
        </w:rPr>
        <w:t>n</w:t>
      </w:r>
      <w:r w:rsidRPr="00E10826">
        <w:rPr>
          <w:rFonts w:ascii="Times New Roman" w:eastAsia="Times New Roman" w:hAnsi="Times New Roman" w:cs="Times New Roman"/>
          <w:lang w:val="tr-TR"/>
        </w:rPr>
        <w:t>ın</w:t>
      </w:r>
      <w:proofErr w:type="spellEnd"/>
      <w:r w:rsidR="00942943" w:rsidRPr="00E10826">
        <w:rPr>
          <w:rFonts w:ascii="Times New Roman" w:eastAsia="Times New Roman" w:hAnsi="Times New Roman" w:cs="Times New Roman"/>
          <w:lang w:val="tr-TR"/>
        </w:rPr>
        <w:t xml:space="preserve"> bilgisayar sistemlerini, ağını, kullanım kurallarını ya da </w:t>
      </w:r>
      <w:proofErr w:type="spellStart"/>
      <w:r>
        <w:rPr>
          <w:rFonts w:ascii="Times New Roman" w:eastAsia="Times New Roman" w:hAnsi="Times New Roman" w:cs="Times New Roman"/>
          <w:lang w:val="tr-TR"/>
        </w:rPr>
        <w:t>Lagomya</w:t>
      </w:r>
      <w:r w:rsidRPr="00E10826">
        <w:rPr>
          <w:rFonts w:ascii="Times New Roman" w:eastAsia="Times New Roman" w:hAnsi="Times New Roman" w:cs="Times New Roman"/>
          <w:lang w:val="tr-TR"/>
        </w:rPr>
        <w:t>'</w:t>
      </w:r>
      <w:r>
        <w:rPr>
          <w:rFonts w:ascii="Times New Roman" w:eastAsia="Times New Roman" w:hAnsi="Times New Roman" w:cs="Times New Roman"/>
          <w:lang w:val="tr-TR"/>
        </w:rPr>
        <w:t>n</w:t>
      </w:r>
      <w:r w:rsidRPr="00E10826">
        <w:rPr>
          <w:rFonts w:ascii="Times New Roman" w:eastAsia="Times New Roman" w:hAnsi="Times New Roman" w:cs="Times New Roman"/>
          <w:lang w:val="tr-TR"/>
        </w:rPr>
        <w:t>ın</w:t>
      </w:r>
      <w:proofErr w:type="spellEnd"/>
      <w:r w:rsidRPr="00E10826">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herhangi bir güvenlik bileşenini, kimlik doğrulama önlemlerini veya Hizmetler, İçerik ya da bunların herhangi bir bölümü için geçerli olan başka herhangi bir koruma önlemini kurcalayan, ihlal eden ya da bunlardaki açıklıkları araştırmaya, taramaya veya test etmeye çalışan</w:t>
      </w:r>
    </w:p>
    <w:p w14:paraId="5539FB8E" w14:textId="163AD405" w:rsidR="00942943" w:rsidRPr="00E10826" w:rsidRDefault="00A265F2" w:rsidP="002C350E">
      <w:pPr>
        <w:numPr>
          <w:ilvl w:val="0"/>
          <w:numId w:val="3"/>
        </w:numPr>
        <w:spacing w:before="100" w:beforeAutospacing="1" w:after="100" w:afterAutospacing="1" w:line="240" w:lineRule="auto"/>
        <w:ind w:left="709"/>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tarafından belirlendiği şekilde Sözleşmelerle çelişen.</w:t>
      </w:r>
    </w:p>
    <w:p w14:paraId="2C745B11" w14:textId="70AEFFF8" w:rsidR="00942943" w:rsidRPr="00E10826" w:rsidRDefault="00942943" w:rsidP="00942943">
      <w:pPr>
        <w:spacing w:after="240" w:line="240" w:lineRule="auto"/>
        <w:rPr>
          <w:rFonts w:ascii="Times New Roman" w:eastAsia="Times New Roman" w:hAnsi="Times New Roman" w:cs="Times New Roman"/>
          <w:lang w:val="tr-TR"/>
        </w:rPr>
      </w:pPr>
      <w:r w:rsidRPr="00E10826">
        <w:rPr>
          <w:rFonts w:ascii="Times New Roman" w:eastAsia="Times New Roman" w:hAnsi="Times New Roman" w:cs="Times New Roman"/>
          <w:lang w:val="tr-TR"/>
        </w:rPr>
        <w:t xml:space="preserve">Bu Kullanıcı ilkelerini ihlal eden (veya </w:t>
      </w:r>
      <w:proofErr w:type="spellStart"/>
      <w:r w:rsidR="00A265F2">
        <w:rPr>
          <w:rFonts w:ascii="Times New Roman" w:eastAsia="Times New Roman" w:hAnsi="Times New Roman" w:cs="Times New Roman"/>
          <w:lang w:val="tr-TR"/>
        </w:rPr>
        <w:t>Lagomya</w:t>
      </w:r>
      <w:r w:rsidRPr="00E10826">
        <w:rPr>
          <w:rFonts w:ascii="Times New Roman" w:eastAsia="Times New Roman" w:hAnsi="Times New Roman" w:cs="Times New Roman"/>
          <w:lang w:val="tr-TR"/>
        </w:rPr>
        <w:t>'</w:t>
      </w:r>
      <w:r w:rsidR="00A265F2">
        <w:rPr>
          <w:rFonts w:ascii="Times New Roman" w:eastAsia="Times New Roman" w:hAnsi="Times New Roman" w:cs="Times New Roman"/>
          <w:lang w:val="tr-TR"/>
        </w:rPr>
        <w:t>n</w:t>
      </w:r>
      <w:r w:rsidRPr="00E10826">
        <w:rPr>
          <w:rFonts w:ascii="Times New Roman" w:eastAsia="Times New Roman" w:hAnsi="Times New Roman" w:cs="Times New Roman"/>
          <w:lang w:val="tr-TR"/>
        </w:rPr>
        <w:t>ın</w:t>
      </w:r>
      <w:proofErr w:type="spellEnd"/>
      <w:r w:rsidRPr="00E10826">
        <w:rPr>
          <w:rFonts w:ascii="Times New Roman" w:eastAsia="Times New Roman" w:hAnsi="Times New Roman" w:cs="Times New Roman"/>
          <w:lang w:val="tr-TR"/>
        </w:rPr>
        <w:t xml:space="preserve"> makul nedenlerle bu Kullanıcı ilkelerini ihlal ettiğine inandığı) herhangi bir Kullanıcı İçeriğinin yayınlanmasının, </w:t>
      </w:r>
      <w:proofErr w:type="spellStart"/>
      <w:r w:rsidR="00A265F2">
        <w:rPr>
          <w:rFonts w:ascii="Times New Roman" w:eastAsia="Times New Roman" w:hAnsi="Times New Roman" w:cs="Times New Roman"/>
          <w:lang w:val="tr-TR"/>
        </w:rPr>
        <w:t>Lagomya</w:t>
      </w:r>
      <w:proofErr w:type="spellEnd"/>
      <w:r w:rsidR="00A265F2">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t xml:space="preserve">hesabınızın derhal sonlandırılması ya da askıya alınmasıyla sonuçlanabileceğini kabul eder ve onaylarsınız. Ayrıca </w:t>
      </w:r>
      <w:proofErr w:type="spellStart"/>
      <w:r w:rsidR="00A265F2">
        <w:rPr>
          <w:rFonts w:ascii="Times New Roman" w:eastAsia="Times New Roman" w:hAnsi="Times New Roman" w:cs="Times New Roman"/>
          <w:lang w:val="tr-TR"/>
        </w:rPr>
        <w:t>Lagomya</w:t>
      </w:r>
      <w:r w:rsidR="00A265F2" w:rsidRPr="00E10826">
        <w:rPr>
          <w:rFonts w:ascii="Times New Roman" w:eastAsia="Times New Roman" w:hAnsi="Times New Roman" w:cs="Times New Roman"/>
          <w:lang w:val="tr-TR"/>
        </w:rPr>
        <w:t>'</w:t>
      </w:r>
      <w:r w:rsidR="00A265F2">
        <w:rPr>
          <w:rFonts w:ascii="Times New Roman" w:eastAsia="Times New Roman" w:hAnsi="Times New Roman" w:cs="Times New Roman"/>
          <w:lang w:val="tr-TR"/>
        </w:rPr>
        <w:t>n</w:t>
      </w:r>
      <w:r w:rsidR="00A265F2" w:rsidRPr="00E10826">
        <w:rPr>
          <w:rFonts w:ascii="Times New Roman" w:eastAsia="Times New Roman" w:hAnsi="Times New Roman" w:cs="Times New Roman"/>
          <w:lang w:val="tr-TR"/>
        </w:rPr>
        <w:t>ın</w:t>
      </w:r>
      <w:proofErr w:type="spellEnd"/>
      <w:r w:rsidRPr="00E10826">
        <w:rPr>
          <w:rFonts w:ascii="Times New Roman" w:eastAsia="Times New Roman" w:hAnsi="Times New Roman" w:cs="Times New Roman"/>
          <w:lang w:val="tr-TR"/>
        </w:rPr>
        <w:t>, Sözleşmeleri ihlal etmiş olduğunuz durumlar dahil olmak üzere bizim için makul olan durumlarda kullanıcı adınızı geri alabileceğini de kabul edersiniz.</w:t>
      </w:r>
    </w:p>
    <w:p w14:paraId="69E9E7EE" w14:textId="77777777" w:rsidR="00942943" w:rsidRDefault="00942943" w:rsidP="00942943">
      <w:pPr>
        <w:spacing w:after="240" w:line="240" w:lineRule="auto"/>
        <w:rPr>
          <w:rFonts w:ascii="Times New Roman" w:eastAsia="Times New Roman" w:hAnsi="Times New Roman" w:cs="Times New Roman"/>
          <w:lang w:val="tr-TR"/>
        </w:rPr>
      </w:pPr>
      <w:r w:rsidRPr="00E10826">
        <w:rPr>
          <w:rFonts w:ascii="Times New Roman" w:eastAsia="Times New Roman" w:hAnsi="Times New Roman" w:cs="Times New Roman"/>
          <w:lang w:val="tr-TR"/>
        </w:rPr>
        <w:t>Parolanız kullanıcı hesabınızı korur ve parolanızı gizli ve güvende tutmak yalnızca sizin sorumluluğunuzdadır. Hizmette kullanıcı adınızın ve parolanızın her türlü kullanımından (her türlü yetkisiz kullanım dahil) sizin sorumlu olduğunuzu anlarsınız. Kullanıcı adınız ya da parolanız kaybolur veya çalınırsa ya da bir üçüncü tarafın hesabınıza yetkisiz girdiğini düşünürseniz bize hemen bilgi vermeli ve en kısa süre içinde parolanızı değiştirmelisiniz.</w:t>
      </w:r>
    </w:p>
    <w:p w14:paraId="4D737285" w14:textId="0F34746E" w:rsidR="00942943" w:rsidRPr="00E10826" w:rsidRDefault="00E21B67" w:rsidP="00EC4B35">
      <w:pPr>
        <w:pStyle w:val="ListParagraph"/>
        <w:numPr>
          <w:ilvl w:val="0"/>
          <w:numId w:val="23"/>
        </w:numPr>
        <w:spacing w:after="120" w:line="240" w:lineRule="auto"/>
        <w:outlineLvl w:val="1"/>
        <w:rPr>
          <w:rFonts w:ascii="Times New Roman" w:eastAsia="Times New Roman" w:hAnsi="Times New Roman" w:cs="Times New Roman"/>
          <w:b/>
          <w:bCs/>
          <w:lang w:val="tr-TR"/>
        </w:rPr>
      </w:pPr>
      <w:r>
        <w:rPr>
          <w:rFonts w:ascii="Times New Roman" w:eastAsia="Times New Roman" w:hAnsi="Times New Roman" w:cs="Times New Roman"/>
          <w:b/>
          <w:bCs/>
          <w:lang w:val="tr-TR"/>
        </w:rPr>
        <w:t>H</w:t>
      </w:r>
      <w:r w:rsidRPr="00E10826">
        <w:rPr>
          <w:rFonts w:ascii="Times New Roman" w:eastAsia="Times New Roman" w:hAnsi="Times New Roman" w:cs="Times New Roman"/>
          <w:b/>
          <w:bCs/>
          <w:lang w:val="tr-TR"/>
        </w:rPr>
        <w:t>İZMET SINIRLAMALARI VE DEĞİŞİKLİKLERİ</w:t>
      </w:r>
    </w:p>
    <w:p w14:paraId="60FD4915" w14:textId="26113323" w:rsidR="00942943" w:rsidRPr="00E10826" w:rsidRDefault="00CE3223" w:rsidP="00942943">
      <w:pPr>
        <w:spacing w:after="240" w:line="240" w:lineRule="auto"/>
        <w:rPr>
          <w:rFonts w:ascii="Times New Roman" w:eastAsia="Times New Roman" w:hAnsi="Times New Roman" w:cs="Times New Roman"/>
          <w:lang w:val="tr-TR"/>
        </w:rPr>
      </w:pPr>
      <w:r>
        <w:rPr>
          <w:rFonts w:ascii="Times New Roman" w:eastAsia="Times New Roman" w:hAnsi="Times New Roman" w:cs="Times New Roman"/>
          <w:lang w:val="tr-TR"/>
        </w:rPr>
        <w:t>Metaverse</w:t>
      </w:r>
      <w:r w:rsidR="00942943" w:rsidRPr="00E10826">
        <w:rPr>
          <w:rFonts w:ascii="Times New Roman" w:eastAsia="Times New Roman" w:hAnsi="Times New Roman" w:cs="Times New Roman"/>
          <w:lang w:val="tr-TR"/>
        </w:rPr>
        <w:t xml:space="preserve">, </w:t>
      </w: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2267FA">
        <w:rPr>
          <w:rFonts w:ascii="Times New Roman" w:eastAsia="Times New Roman" w:hAnsi="Times New Roman" w:cs="Times New Roman"/>
          <w:lang w:val="tr-TR"/>
        </w:rPr>
        <w:t>h</w:t>
      </w:r>
      <w:r w:rsidR="00942943" w:rsidRPr="00E10826">
        <w:rPr>
          <w:rFonts w:ascii="Times New Roman" w:eastAsia="Times New Roman" w:hAnsi="Times New Roman" w:cs="Times New Roman"/>
          <w:lang w:val="tr-TR"/>
        </w:rPr>
        <w:t xml:space="preserve">izmetinin işleyişinin düzgün devam etmesini sağlamak için makul çaba sarf edecektir. Ancak belirli teknik zorluklar, bakım veya testler ya da ilgili kanunlardaki ve düzenleme gerekliliklerindeki değişiklikleri yansıtmak için yapılması gereken güncellemeler zaman zaman geçici kesintilere yol açabilir. </w:t>
      </w:r>
      <w:r>
        <w:rPr>
          <w:rFonts w:ascii="Times New Roman" w:eastAsia="Times New Roman" w:hAnsi="Times New Roman" w:cs="Times New Roman"/>
          <w:lang w:val="tr-TR"/>
        </w:rPr>
        <w:t>Metaverse</w:t>
      </w:r>
      <w:r w:rsidR="00942943" w:rsidRPr="00E10826">
        <w:rPr>
          <w:rFonts w:ascii="Times New Roman" w:eastAsia="Times New Roman" w:hAnsi="Times New Roman" w:cs="Times New Roman"/>
          <w:lang w:val="tr-TR"/>
        </w:rPr>
        <w:t xml:space="preserve">, </w:t>
      </w:r>
      <w:proofErr w:type="spellStart"/>
      <w:r>
        <w:rPr>
          <w:rFonts w:ascii="Times New Roman" w:eastAsia="Times New Roman" w:hAnsi="Times New Roman" w:cs="Times New Roman"/>
          <w:lang w:val="tr-TR"/>
        </w:rPr>
        <w:t>Lagomya</w:t>
      </w:r>
      <w:proofErr w:type="spellEnd"/>
      <w:r w:rsidR="00942943" w:rsidRPr="00E10826">
        <w:rPr>
          <w:rFonts w:ascii="Times New Roman" w:eastAsia="Times New Roman" w:hAnsi="Times New Roman" w:cs="Times New Roman"/>
          <w:lang w:val="tr-TR"/>
        </w:rPr>
        <w:t xml:space="preserve"> Hizmetinin ya da herhangi bir işlevinin veya özelliğinin gerçekten kesintiye uğraması, değişmesi ya da sona ermesi, mevcut işlevleri ya da özellikleri onarma, koruma veya geliştirme ya da Hizmete yeni işlevler ya da özellikler ekleme ihtiyacı, Hizmetin işlerliğini veya güvenliğini sağlamak amacıyla bilim ve teknolojideki ilerlemeleri uygulama, yasal nedenler ve düzenlemeye bağlı nedenler gibi geçerli nedenlerle, kanunların izin vermediği durumlar haricinde hiçbir durumda size karşı bir yükümlülüğü olmaksızın, mümkün hallerde önceden bildirimde bulunarak </w:t>
      </w:r>
      <w:proofErr w:type="spellStart"/>
      <w:r w:rsidR="00B174D9">
        <w:rPr>
          <w:rFonts w:ascii="Times New Roman" w:eastAsia="Times New Roman" w:hAnsi="Times New Roman" w:cs="Times New Roman"/>
          <w:lang w:val="tr-TR"/>
        </w:rPr>
        <w:t>Lagomya</w:t>
      </w:r>
      <w:proofErr w:type="spellEnd"/>
      <w:r w:rsidR="00B174D9">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Hizmetinin işlevlerini ve özelliklerini düzenli olarak ve istediği zaman, geçici veya kalıcı olarak değiştirme veya kaldırma hakkını saklı tutar.</w:t>
      </w:r>
    </w:p>
    <w:p w14:paraId="6FE992A0" w14:textId="65983E77" w:rsidR="00942943" w:rsidRDefault="00CE3223" w:rsidP="00942943">
      <w:pPr>
        <w:spacing w:after="240" w:line="240" w:lineRule="auto"/>
        <w:rPr>
          <w:rFonts w:ascii="Times New Roman" w:eastAsia="Times New Roman" w:hAnsi="Times New Roman" w:cs="Times New Roman"/>
          <w:lang w:val="tr-TR"/>
        </w:rPr>
      </w:pPr>
      <w:proofErr w:type="spellStart"/>
      <w:r>
        <w:rPr>
          <w:rFonts w:ascii="Times New Roman" w:eastAsia="Times New Roman" w:hAnsi="Times New Roman" w:cs="Times New Roman"/>
          <w:lang w:val="tr-TR"/>
        </w:rPr>
        <w:t>Metaverse’ün</w:t>
      </w:r>
      <w:proofErr w:type="spellEnd"/>
      <w:r w:rsidR="00942943" w:rsidRPr="00E10826">
        <w:rPr>
          <w:rFonts w:ascii="Times New Roman" w:eastAsia="Times New Roman" w:hAnsi="Times New Roman" w:cs="Times New Roman"/>
          <w:lang w:val="tr-TR"/>
        </w:rPr>
        <w:t xml:space="preserve">, hiçbir yükümlülüğü olmamakla birlikte Hizmeti sürdürmek, desteklemek, yükseltmek ya da güncellemek veya Hizmet aracılığıyla belirli ya da tüm içerikleri sağlamak amacıyla makul çaba sarf edeceğini anlar, kabul eder ve onaylarsınız. </w:t>
      </w:r>
      <w:proofErr w:type="spellStart"/>
      <w:r>
        <w:rPr>
          <w:rFonts w:ascii="Times New Roman" w:eastAsia="Times New Roman" w:hAnsi="Times New Roman" w:cs="Times New Roman"/>
          <w:lang w:val="tr-TR"/>
        </w:rPr>
        <w:t>Lagomya</w:t>
      </w:r>
      <w:proofErr w:type="spellEnd"/>
      <w:r>
        <w:rPr>
          <w:rFonts w:ascii="Times New Roman" w:eastAsia="Times New Roman" w:hAnsi="Times New Roman" w:cs="Times New Roman"/>
          <w:lang w:val="tr-TR"/>
        </w:rPr>
        <w:t xml:space="preserve"> </w:t>
      </w:r>
      <w:r w:rsidR="00942943" w:rsidRPr="00E10826">
        <w:rPr>
          <w:rFonts w:ascii="Times New Roman" w:eastAsia="Times New Roman" w:hAnsi="Times New Roman" w:cs="Times New Roman"/>
          <w:lang w:val="tr-TR"/>
        </w:rPr>
        <w:t xml:space="preserve">ve/veya herhangi bir İçeriğin sahipleri, ilgili İçeriği </w:t>
      </w:r>
      <w:r w:rsidR="00942943" w:rsidRPr="00E10826">
        <w:rPr>
          <w:rFonts w:ascii="Times New Roman" w:eastAsia="Times New Roman" w:hAnsi="Times New Roman" w:cs="Times New Roman"/>
          <w:lang w:val="tr-TR"/>
        </w:rPr>
        <w:lastRenderedPageBreak/>
        <w:t>bildirimde bulunmaksızın istedikleri zaman kaldırabilirler. Bu madde, geçerli kanunların izin verdiği ölçüde uygulanacaktır.</w:t>
      </w:r>
    </w:p>
    <w:p w14:paraId="273BA4A5" w14:textId="4DAB7894" w:rsidR="007D49BE" w:rsidRPr="00E32F76" w:rsidRDefault="007D49BE" w:rsidP="00EC4B35">
      <w:pPr>
        <w:pStyle w:val="ListParagraph"/>
        <w:numPr>
          <w:ilvl w:val="0"/>
          <w:numId w:val="23"/>
        </w:numPr>
        <w:spacing w:after="240" w:line="240" w:lineRule="auto"/>
        <w:rPr>
          <w:rFonts w:ascii="Times New Roman" w:eastAsia="Times New Roman" w:hAnsi="Times New Roman" w:cs="Times New Roman"/>
          <w:b/>
          <w:bCs/>
          <w:lang w:val="tr-TR"/>
        </w:rPr>
      </w:pPr>
      <w:r w:rsidRPr="00E32F76">
        <w:rPr>
          <w:rFonts w:ascii="Times New Roman" w:eastAsia="Times New Roman" w:hAnsi="Times New Roman" w:cs="Times New Roman"/>
          <w:b/>
          <w:bCs/>
          <w:lang w:val="tr-TR"/>
        </w:rPr>
        <w:t>SÖZLEŞMENİN FESHİ</w:t>
      </w:r>
    </w:p>
    <w:p w14:paraId="395505D3" w14:textId="2C5ACBF1" w:rsidR="007D49BE" w:rsidRPr="007D49BE" w:rsidRDefault="007D49BE" w:rsidP="007D49BE">
      <w:pPr>
        <w:spacing w:after="240" w:line="240" w:lineRule="auto"/>
        <w:rPr>
          <w:rFonts w:ascii="Times New Roman" w:eastAsia="Times New Roman" w:hAnsi="Times New Roman" w:cs="Times New Roman"/>
          <w:lang w:val="tr-TR"/>
        </w:rPr>
      </w:pPr>
      <w:r w:rsidRPr="007D49BE">
        <w:rPr>
          <w:rFonts w:ascii="Times New Roman" w:eastAsia="Times New Roman" w:hAnsi="Times New Roman" w:cs="Times New Roman"/>
          <w:lang w:val="tr-TR"/>
        </w:rPr>
        <w:t>1</w:t>
      </w:r>
      <w:r w:rsidR="004C57EA">
        <w:rPr>
          <w:rFonts w:ascii="Times New Roman" w:eastAsia="Times New Roman" w:hAnsi="Times New Roman" w:cs="Times New Roman"/>
          <w:lang w:val="tr-TR"/>
        </w:rPr>
        <w:t>3</w:t>
      </w:r>
      <w:r w:rsidRPr="007D49BE">
        <w:rPr>
          <w:rFonts w:ascii="Times New Roman" w:eastAsia="Times New Roman" w:hAnsi="Times New Roman" w:cs="Times New Roman"/>
          <w:lang w:val="tr-TR"/>
        </w:rPr>
        <w:t xml:space="preserve">.1. İşbu Sözleşme, </w:t>
      </w:r>
      <w:proofErr w:type="spellStart"/>
      <w:r w:rsidRPr="007D49BE">
        <w:rPr>
          <w:rFonts w:ascii="Times New Roman" w:eastAsia="Times New Roman" w:hAnsi="Times New Roman" w:cs="Times New Roman"/>
          <w:lang w:val="tr-TR"/>
        </w:rPr>
        <w:t>Kullanıcı’nın</w:t>
      </w:r>
      <w:proofErr w:type="spellEnd"/>
      <w:r w:rsidRPr="007D49BE">
        <w:rPr>
          <w:rFonts w:ascii="Times New Roman" w:eastAsia="Times New Roman" w:hAnsi="Times New Roman" w:cs="Times New Roman"/>
          <w:lang w:val="tr-TR"/>
        </w:rPr>
        <w:t xml:space="preserve"> üyeliğini kendi isteğiyle iptal etmesi veya </w:t>
      </w:r>
      <w:proofErr w:type="spellStart"/>
      <w:r w:rsidRPr="007D49BE">
        <w:rPr>
          <w:rFonts w:ascii="Times New Roman" w:eastAsia="Times New Roman" w:hAnsi="Times New Roman" w:cs="Times New Roman"/>
          <w:lang w:val="tr-TR"/>
        </w:rPr>
        <w:t>Lagomya</w:t>
      </w:r>
      <w:proofErr w:type="spellEnd"/>
      <w:r w:rsidRPr="007D49BE">
        <w:rPr>
          <w:rFonts w:ascii="Times New Roman" w:eastAsia="Times New Roman" w:hAnsi="Times New Roman" w:cs="Times New Roman"/>
          <w:lang w:val="tr-TR"/>
        </w:rPr>
        <w:t xml:space="preserve"> markasının sahibi olan </w:t>
      </w:r>
      <w:r w:rsidR="007E3B24" w:rsidRPr="007E3B24">
        <w:rPr>
          <w:rFonts w:ascii="Times New Roman" w:eastAsia="Times New Roman" w:hAnsi="Times New Roman" w:cs="Times New Roman"/>
          <w:lang w:val="tr-TR"/>
        </w:rPr>
        <w:t xml:space="preserve">Metaverse Yazılım Bilişim Ticaret Limited Şirketi </w:t>
      </w:r>
      <w:r w:rsidRPr="007D49BE">
        <w:rPr>
          <w:rFonts w:ascii="Times New Roman" w:eastAsia="Times New Roman" w:hAnsi="Times New Roman" w:cs="Times New Roman"/>
          <w:lang w:val="tr-TR"/>
        </w:rPr>
        <w:t xml:space="preserve">(“Metaverse”) tarafından </w:t>
      </w:r>
      <w:proofErr w:type="spellStart"/>
      <w:r w:rsidRPr="007D49BE">
        <w:rPr>
          <w:rFonts w:ascii="Times New Roman" w:eastAsia="Times New Roman" w:hAnsi="Times New Roman" w:cs="Times New Roman"/>
          <w:lang w:val="tr-TR"/>
        </w:rPr>
        <w:t>Kullanıcı’nın</w:t>
      </w:r>
      <w:proofErr w:type="spellEnd"/>
      <w:r w:rsidRPr="007D49BE">
        <w:rPr>
          <w:rFonts w:ascii="Times New Roman" w:eastAsia="Times New Roman" w:hAnsi="Times New Roman" w:cs="Times New Roman"/>
          <w:lang w:val="tr-TR"/>
        </w:rPr>
        <w:t xml:space="preserve"> üyeliğinin sona erdirilmesine kadar yürürlükte kalır.</w:t>
      </w:r>
    </w:p>
    <w:p w14:paraId="1918C679" w14:textId="5B5016A7" w:rsidR="007D49BE" w:rsidRPr="007D49BE" w:rsidRDefault="007D49BE" w:rsidP="007D49BE">
      <w:pPr>
        <w:spacing w:after="240" w:line="240" w:lineRule="auto"/>
        <w:rPr>
          <w:rFonts w:ascii="Times New Roman" w:eastAsia="Times New Roman" w:hAnsi="Times New Roman" w:cs="Times New Roman"/>
          <w:lang w:val="tr-TR"/>
        </w:rPr>
      </w:pPr>
      <w:r w:rsidRPr="007D49BE">
        <w:rPr>
          <w:rFonts w:ascii="Times New Roman" w:eastAsia="Times New Roman" w:hAnsi="Times New Roman" w:cs="Times New Roman"/>
          <w:lang w:val="tr-TR"/>
        </w:rPr>
        <w:t>1</w:t>
      </w:r>
      <w:r w:rsidR="004C57EA">
        <w:rPr>
          <w:rFonts w:ascii="Times New Roman" w:eastAsia="Times New Roman" w:hAnsi="Times New Roman" w:cs="Times New Roman"/>
          <w:lang w:val="tr-TR"/>
        </w:rPr>
        <w:t>3</w:t>
      </w:r>
      <w:r w:rsidRPr="007D49BE">
        <w:rPr>
          <w:rFonts w:ascii="Times New Roman" w:eastAsia="Times New Roman" w:hAnsi="Times New Roman" w:cs="Times New Roman"/>
          <w:lang w:val="tr-TR"/>
        </w:rPr>
        <w:t xml:space="preserve">.2. Taraflardan her biri, işbu </w:t>
      </w:r>
      <w:proofErr w:type="spellStart"/>
      <w:r w:rsidRPr="007D49BE">
        <w:rPr>
          <w:rFonts w:ascii="Times New Roman" w:eastAsia="Times New Roman" w:hAnsi="Times New Roman" w:cs="Times New Roman"/>
          <w:lang w:val="tr-TR"/>
        </w:rPr>
        <w:t>Sözleşme’yi</w:t>
      </w:r>
      <w:proofErr w:type="spellEnd"/>
      <w:r w:rsidRPr="007D49BE">
        <w:rPr>
          <w:rFonts w:ascii="Times New Roman" w:eastAsia="Times New Roman" w:hAnsi="Times New Roman" w:cs="Times New Roman"/>
          <w:lang w:val="tr-TR"/>
        </w:rPr>
        <w:t xml:space="preserve"> herhangi bir gerekçe göstermeksizin, tek taraflı olarak ve tazminat ödemeksizin her zaman feshedebilir.</w:t>
      </w:r>
    </w:p>
    <w:p w14:paraId="41E3A73F" w14:textId="2F7610FC" w:rsidR="007D49BE" w:rsidRPr="007D49BE" w:rsidRDefault="004C57EA" w:rsidP="007D49BE">
      <w:pPr>
        <w:spacing w:after="240" w:line="240" w:lineRule="auto"/>
        <w:rPr>
          <w:rFonts w:ascii="Times New Roman" w:eastAsia="Times New Roman" w:hAnsi="Times New Roman" w:cs="Times New Roman"/>
          <w:lang w:val="tr-TR"/>
        </w:rPr>
      </w:pPr>
      <w:r>
        <w:rPr>
          <w:rFonts w:ascii="Times New Roman" w:eastAsia="Times New Roman" w:hAnsi="Times New Roman" w:cs="Times New Roman"/>
          <w:lang w:val="tr-TR"/>
        </w:rPr>
        <w:t>13</w:t>
      </w:r>
      <w:r w:rsidR="007D49BE" w:rsidRPr="007D49BE">
        <w:rPr>
          <w:rFonts w:ascii="Times New Roman" w:eastAsia="Times New Roman" w:hAnsi="Times New Roman" w:cs="Times New Roman"/>
          <w:lang w:val="tr-TR"/>
        </w:rPr>
        <w:t xml:space="preserve">.3. Metaverse, </w:t>
      </w:r>
      <w:proofErr w:type="spellStart"/>
      <w:r w:rsidR="007D49BE" w:rsidRPr="007D49BE">
        <w:rPr>
          <w:rFonts w:ascii="Times New Roman" w:eastAsia="Times New Roman" w:hAnsi="Times New Roman" w:cs="Times New Roman"/>
          <w:lang w:val="tr-TR"/>
        </w:rPr>
        <w:t>Kullanıcı’nın</w:t>
      </w:r>
      <w:proofErr w:type="spellEnd"/>
      <w:r w:rsidR="007D49BE" w:rsidRPr="007D49BE">
        <w:rPr>
          <w:rFonts w:ascii="Times New Roman" w:eastAsia="Times New Roman" w:hAnsi="Times New Roman" w:cs="Times New Roman"/>
          <w:lang w:val="tr-TR"/>
        </w:rPr>
        <w:t xml:space="preserve"> işbu Sözleşme’nin herhangi bir hükmünü ihlal etmesi halinde, </w:t>
      </w:r>
      <w:proofErr w:type="spellStart"/>
      <w:r w:rsidR="007D49BE" w:rsidRPr="007D49BE">
        <w:rPr>
          <w:rFonts w:ascii="Times New Roman" w:eastAsia="Times New Roman" w:hAnsi="Times New Roman" w:cs="Times New Roman"/>
          <w:lang w:val="tr-TR"/>
        </w:rPr>
        <w:t>Kullanıcı’nın</w:t>
      </w:r>
      <w:proofErr w:type="spellEnd"/>
      <w:r w:rsidR="007D49BE" w:rsidRPr="007D49BE">
        <w:rPr>
          <w:rFonts w:ascii="Times New Roman" w:eastAsia="Times New Roman" w:hAnsi="Times New Roman" w:cs="Times New Roman"/>
          <w:lang w:val="tr-TR"/>
        </w:rPr>
        <w:t xml:space="preserve"> üyeliğini iptal ederek </w:t>
      </w:r>
      <w:proofErr w:type="spellStart"/>
      <w:r w:rsidR="007D49BE" w:rsidRPr="007D49BE">
        <w:rPr>
          <w:rFonts w:ascii="Times New Roman" w:eastAsia="Times New Roman" w:hAnsi="Times New Roman" w:cs="Times New Roman"/>
          <w:lang w:val="tr-TR"/>
        </w:rPr>
        <w:t>Sözleşme’yi</w:t>
      </w:r>
      <w:proofErr w:type="spellEnd"/>
      <w:r w:rsidR="007D49BE" w:rsidRPr="007D49BE">
        <w:rPr>
          <w:rFonts w:ascii="Times New Roman" w:eastAsia="Times New Roman" w:hAnsi="Times New Roman" w:cs="Times New Roman"/>
          <w:lang w:val="tr-TR"/>
        </w:rPr>
        <w:t xml:space="preserve"> tek taraflı olarak feshedebilir.</w:t>
      </w:r>
    </w:p>
    <w:p w14:paraId="278BDAA6" w14:textId="5DE1DA0A" w:rsidR="007D49BE" w:rsidRPr="007D49BE" w:rsidRDefault="007D49BE" w:rsidP="007D49BE">
      <w:pPr>
        <w:spacing w:after="240" w:line="240" w:lineRule="auto"/>
        <w:rPr>
          <w:rFonts w:ascii="Times New Roman" w:eastAsia="Times New Roman" w:hAnsi="Times New Roman" w:cs="Times New Roman"/>
          <w:lang w:val="tr-TR"/>
        </w:rPr>
      </w:pPr>
      <w:r w:rsidRPr="007D49BE">
        <w:rPr>
          <w:rFonts w:ascii="Times New Roman" w:eastAsia="Times New Roman" w:hAnsi="Times New Roman" w:cs="Times New Roman"/>
          <w:lang w:val="tr-TR"/>
        </w:rPr>
        <w:t>1</w:t>
      </w:r>
      <w:r w:rsidR="004C57EA">
        <w:rPr>
          <w:rFonts w:ascii="Times New Roman" w:eastAsia="Times New Roman" w:hAnsi="Times New Roman" w:cs="Times New Roman"/>
          <w:lang w:val="tr-TR"/>
        </w:rPr>
        <w:t>3</w:t>
      </w:r>
      <w:r w:rsidRPr="007D49BE">
        <w:rPr>
          <w:rFonts w:ascii="Times New Roman" w:eastAsia="Times New Roman" w:hAnsi="Times New Roman" w:cs="Times New Roman"/>
          <w:lang w:val="tr-TR"/>
        </w:rPr>
        <w:t xml:space="preserve">.4. Metaverse; aşağıda sayılan hallerin ve ilgili mevzuata aykırılık teşkil eden benzeri durumların varlığı halinde, </w:t>
      </w:r>
      <w:proofErr w:type="spellStart"/>
      <w:r w:rsidRPr="007D49BE">
        <w:rPr>
          <w:rFonts w:ascii="Times New Roman" w:eastAsia="Times New Roman" w:hAnsi="Times New Roman" w:cs="Times New Roman"/>
          <w:lang w:val="tr-TR"/>
        </w:rPr>
        <w:t>Kullanıcı’nın</w:t>
      </w:r>
      <w:proofErr w:type="spellEnd"/>
      <w:r w:rsidRPr="007D49BE">
        <w:rPr>
          <w:rFonts w:ascii="Times New Roman" w:eastAsia="Times New Roman" w:hAnsi="Times New Roman" w:cs="Times New Roman"/>
          <w:lang w:val="tr-TR"/>
        </w:rPr>
        <w:t xml:space="preserve"> üyeliğini geçici olarak askıya alabilir veya herhangi bir fesih ihbar süresine uymaksızın işbu </w:t>
      </w:r>
      <w:proofErr w:type="spellStart"/>
      <w:r w:rsidRPr="007D49BE">
        <w:rPr>
          <w:rFonts w:ascii="Times New Roman" w:eastAsia="Times New Roman" w:hAnsi="Times New Roman" w:cs="Times New Roman"/>
          <w:lang w:val="tr-TR"/>
        </w:rPr>
        <w:t>Sözleşme’yi</w:t>
      </w:r>
      <w:proofErr w:type="spellEnd"/>
      <w:r w:rsidRPr="007D49BE">
        <w:rPr>
          <w:rFonts w:ascii="Times New Roman" w:eastAsia="Times New Roman" w:hAnsi="Times New Roman" w:cs="Times New Roman"/>
          <w:lang w:val="tr-TR"/>
        </w:rPr>
        <w:t xml:space="preserve"> derhal feshedebilir. Bu durumda </w:t>
      </w:r>
      <w:proofErr w:type="spellStart"/>
      <w:r w:rsidRPr="007D49BE">
        <w:rPr>
          <w:rFonts w:ascii="Times New Roman" w:eastAsia="Times New Roman" w:hAnsi="Times New Roman" w:cs="Times New Roman"/>
          <w:lang w:val="tr-TR"/>
        </w:rPr>
        <w:t>Metaverse’in</w:t>
      </w:r>
      <w:proofErr w:type="spellEnd"/>
      <w:r w:rsidRPr="007D49BE">
        <w:rPr>
          <w:rFonts w:ascii="Times New Roman" w:eastAsia="Times New Roman" w:hAnsi="Times New Roman" w:cs="Times New Roman"/>
          <w:lang w:val="tr-TR"/>
        </w:rPr>
        <w:t xml:space="preserve"> her türlü yasal hak ve talep hakkı saklıdır.</w:t>
      </w:r>
    </w:p>
    <w:p w14:paraId="03F7FB0F" w14:textId="77777777" w:rsidR="007D49BE" w:rsidRPr="007D49BE" w:rsidRDefault="007D49BE" w:rsidP="007D49BE">
      <w:pPr>
        <w:spacing w:after="240" w:line="240" w:lineRule="auto"/>
        <w:rPr>
          <w:rFonts w:ascii="Times New Roman" w:eastAsia="Times New Roman" w:hAnsi="Times New Roman" w:cs="Times New Roman"/>
          <w:lang w:val="tr-TR"/>
        </w:rPr>
      </w:pPr>
      <w:r w:rsidRPr="007D49BE">
        <w:rPr>
          <w:rFonts w:ascii="Times New Roman" w:eastAsia="Times New Roman" w:hAnsi="Times New Roman" w:cs="Times New Roman"/>
          <w:lang w:val="tr-TR"/>
        </w:rPr>
        <w:t>Aşağıdaki durumlar, fesih veya askıya alma sebeplerine örnek teşkil eder:</w:t>
      </w:r>
    </w:p>
    <w:p w14:paraId="1C400D49" w14:textId="2E80BA9B" w:rsidR="007D49BE" w:rsidRPr="007D49BE" w:rsidRDefault="007D49BE" w:rsidP="007D49BE">
      <w:pPr>
        <w:pStyle w:val="ListParagraph"/>
        <w:numPr>
          <w:ilvl w:val="0"/>
          <w:numId w:val="19"/>
        </w:numPr>
        <w:spacing w:after="240" w:line="240" w:lineRule="auto"/>
        <w:rPr>
          <w:rFonts w:ascii="Times New Roman" w:eastAsia="Times New Roman" w:hAnsi="Times New Roman" w:cs="Times New Roman"/>
          <w:lang w:val="tr-TR"/>
        </w:rPr>
      </w:pPr>
      <w:proofErr w:type="spellStart"/>
      <w:r w:rsidRPr="007D49BE">
        <w:rPr>
          <w:rFonts w:ascii="Times New Roman" w:eastAsia="Times New Roman" w:hAnsi="Times New Roman" w:cs="Times New Roman"/>
          <w:lang w:val="tr-TR"/>
        </w:rPr>
        <w:t>Kullanıcı’nın</w:t>
      </w:r>
      <w:proofErr w:type="spellEnd"/>
      <w:r w:rsidRPr="007D49BE">
        <w:rPr>
          <w:rFonts w:ascii="Times New Roman" w:eastAsia="Times New Roman" w:hAnsi="Times New Roman" w:cs="Times New Roman"/>
          <w:lang w:val="tr-TR"/>
        </w:rPr>
        <w:t xml:space="preserve"> işbu Sözleşme hükümlerine, Kullanıcı İlkeleri’ne veya </w:t>
      </w:r>
      <w:proofErr w:type="spellStart"/>
      <w:r w:rsidRPr="007D49BE">
        <w:rPr>
          <w:rFonts w:ascii="Times New Roman" w:eastAsia="Times New Roman" w:hAnsi="Times New Roman" w:cs="Times New Roman"/>
          <w:lang w:val="tr-TR"/>
        </w:rPr>
        <w:t>Lagomya</w:t>
      </w:r>
      <w:proofErr w:type="spellEnd"/>
      <w:r w:rsidRPr="007D49BE">
        <w:rPr>
          <w:rFonts w:ascii="Times New Roman" w:eastAsia="Times New Roman" w:hAnsi="Times New Roman" w:cs="Times New Roman"/>
          <w:lang w:val="tr-TR"/>
        </w:rPr>
        <w:t xml:space="preserve"> Platformu’na ilişkin diğer kurallara aykırı davranması,</w:t>
      </w:r>
      <w:r w:rsidR="007E3B24" w:rsidRPr="007E3B24">
        <w:t xml:space="preserve"> </w:t>
      </w:r>
      <w:r w:rsidR="007E3B24" w:rsidRPr="007E3B24">
        <w:rPr>
          <w:rFonts w:ascii="Times New Roman" w:eastAsia="Times New Roman" w:hAnsi="Times New Roman" w:cs="Times New Roman"/>
        </w:rPr>
        <w:t xml:space="preserve">Metaverse </w:t>
      </w:r>
      <w:proofErr w:type="spellStart"/>
      <w:r w:rsidR="007E3B24" w:rsidRPr="007E3B24">
        <w:rPr>
          <w:rFonts w:ascii="Times New Roman" w:eastAsia="Times New Roman" w:hAnsi="Times New Roman" w:cs="Times New Roman"/>
        </w:rPr>
        <w:t>Yazılım</w:t>
      </w:r>
      <w:proofErr w:type="spellEnd"/>
      <w:r w:rsidR="007E3B24" w:rsidRPr="007E3B24">
        <w:rPr>
          <w:rFonts w:ascii="Times New Roman" w:eastAsia="Times New Roman" w:hAnsi="Times New Roman" w:cs="Times New Roman"/>
        </w:rPr>
        <w:t xml:space="preserve"> </w:t>
      </w:r>
      <w:proofErr w:type="spellStart"/>
      <w:r w:rsidR="007E3B24" w:rsidRPr="007E3B24">
        <w:rPr>
          <w:rFonts w:ascii="Times New Roman" w:eastAsia="Times New Roman" w:hAnsi="Times New Roman" w:cs="Times New Roman"/>
        </w:rPr>
        <w:t>Bilişim</w:t>
      </w:r>
      <w:proofErr w:type="spellEnd"/>
      <w:r w:rsidR="007E3B24" w:rsidRPr="007E3B24">
        <w:rPr>
          <w:rFonts w:ascii="Times New Roman" w:eastAsia="Times New Roman" w:hAnsi="Times New Roman" w:cs="Times New Roman"/>
        </w:rPr>
        <w:t xml:space="preserve"> Ticaret Limited </w:t>
      </w:r>
      <w:proofErr w:type="spellStart"/>
      <w:r w:rsidR="007E3B24" w:rsidRPr="007E3B24">
        <w:rPr>
          <w:rFonts w:ascii="Times New Roman" w:eastAsia="Times New Roman" w:hAnsi="Times New Roman" w:cs="Times New Roman"/>
        </w:rPr>
        <w:t>Şirketi</w:t>
      </w:r>
      <w:proofErr w:type="spellEnd"/>
    </w:p>
    <w:p w14:paraId="1FECD3AA" w14:textId="77777777" w:rsidR="007D49BE" w:rsidRPr="007D49BE" w:rsidRDefault="007D49BE" w:rsidP="007D49BE">
      <w:pPr>
        <w:pStyle w:val="ListParagraph"/>
        <w:numPr>
          <w:ilvl w:val="0"/>
          <w:numId w:val="19"/>
        </w:numPr>
        <w:spacing w:after="240" w:line="240" w:lineRule="auto"/>
        <w:rPr>
          <w:rFonts w:ascii="Times New Roman" w:eastAsia="Times New Roman" w:hAnsi="Times New Roman" w:cs="Times New Roman"/>
          <w:lang w:val="tr-TR"/>
        </w:rPr>
      </w:pPr>
      <w:proofErr w:type="spellStart"/>
      <w:r w:rsidRPr="007D49BE">
        <w:rPr>
          <w:rFonts w:ascii="Times New Roman" w:eastAsia="Times New Roman" w:hAnsi="Times New Roman" w:cs="Times New Roman"/>
          <w:lang w:val="tr-TR"/>
        </w:rPr>
        <w:t>Kullanıcı’nın</w:t>
      </w:r>
      <w:proofErr w:type="spellEnd"/>
      <w:r w:rsidRPr="007D49BE">
        <w:rPr>
          <w:rFonts w:ascii="Times New Roman" w:eastAsia="Times New Roman" w:hAnsi="Times New Roman" w:cs="Times New Roman"/>
          <w:lang w:val="tr-TR"/>
        </w:rPr>
        <w:t xml:space="preserve"> </w:t>
      </w:r>
      <w:proofErr w:type="spellStart"/>
      <w:r w:rsidRPr="007D49BE">
        <w:rPr>
          <w:rFonts w:ascii="Times New Roman" w:eastAsia="Times New Roman" w:hAnsi="Times New Roman" w:cs="Times New Roman"/>
          <w:lang w:val="tr-TR"/>
        </w:rPr>
        <w:t>Lagomya</w:t>
      </w:r>
      <w:proofErr w:type="spellEnd"/>
      <w:r w:rsidRPr="007D49BE">
        <w:rPr>
          <w:rFonts w:ascii="Times New Roman" w:eastAsia="Times New Roman" w:hAnsi="Times New Roman" w:cs="Times New Roman"/>
          <w:lang w:val="tr-TR"/>
        </w:rPr>
        <w:t xml:space="preserve"> web sitesi, web paneli veya uygulamaları üzerinden yanlış, yanıltıcı veya eksik bilgi vermesi,</w:t>
      </w:r>
    </w:p>
    <w:p w14:paraId="7AF2D597" w14:textId="77777777" w:rsidR="007D49BE" w:rsidRPr="007D49BE" w:rsidRDefault="007D49BE" w:rsidP="007D49BE">
      <w:pPr>
        <w:pStyle w:val="ListParagraph"/>
        <w:numPr>
          <w:ilvl w:val="0"/>
          <w:numId w:val="19"/>
        </w:numPr>
        <w:spacing w:after="240" w:line="240" w:lineRule="auto"/>
        <w:rPr>
          <w:rFonts w:ascii="Times New Roman" w:eastAsia="Times New Roman" w:hAnsi="Times New Roman" w:cs="Times New Roman"/>
          <w:lang w:val="tr-TR"/>
        </w:rPr>
      </w:pPr>
      <w:proofErr w:type="spellStart"/>
      <w:r w:rsidRPr="007D49BE">
        <w:rPr>
          <w:rFonts w:ascii="Times New Roman" w:eastAsia="Times New Roman" w:hAnsi="Times New Roman" w:cs="Times New Roman"/>
          <w:lang w:val="tr-TR"/>
        </w:rPr>
        <w:t>Lagomya</w:t>
      </w:r>
      <w:proofErr w:type="spellEnd"/>
      <w:r w:rsidRPr="007D49BE">
        <w:rPr>
          <w:rFonts w:ascii="Times New Roman" w:eastAsia="Times New Roman" w:hAnsi="Times New Roman" w:cs="Times New Roman"/>
          <w:lang w:val="tr-TR"/>
        </w:rPr>
        <w:t xml:space="preserve"> Platformu’nun hukuka, ahlaka veya kullanım amacına aykırı şekilde kullanılması,</w:t>
      </w:r>
    </w:p>
    <w:p w14:paraId="7CD09F9C" w14:textId="77777777" w:rsidR="007D49BE" w:rsidRPr="007D49BE" w:rsidRDefault="007D49BE" w:rsidP="007D49BE">
      <w:pPr>
        <w:pStyle w:val="ListParagraph"/>
        <w:numPr>
          <w:ilvl w:val="0"/>
          <w:numId w:val="19"/>
        </w:numPr>
        <w:spacing w:after="240" w:line="240" w:lineRule="auto"/>
        <w:rPr>
          <w:rFonts w:ascii="Times New Roman" w:eastAsia="Times New Roman" w:hAnsi="Times New Roman" w:cs="Times New Roman"/>
          <w:lang w:val="tr-TR"/>
        </w:rPr>
      </w:pPr>
      <w:r w:rsidRPr="007D49BE">
        <w:rPr>
          <w:rFonts w:ascii="Times New Roman" w:eastAsia="Times New Roman" w:hAnsi="Times New Roman" w:cs="Times New Roman"/>
          <w:lang w:val="tr-TR"/>
        </w:rPr>
        <w:t xml:space="preserve">Birden fazla kişi tarafından tek bir hesabın kullanıldığının veya aynı </w:t>
      </w:r>
      <w:proofErr w:type="spellStart"/>
      <w:r w:rsidRPr="007D49BE">
        <w:rPr>
          <w:rFonts w:ascii="Times New Roman" w:eastAsia="Times New Roman" w:hAnsi="Times New Roman" w:cs="Times New Roman"/>
          <w:lang w:val="tr-TR"/>
        </w:rPr>
        <w:t>Kullanıcı’ya</w:t>
      </w:r>
      <w:proofErr w:type="spellEnd"/>
      <w:r w:rsidRPr="007D49BE">
        <w:rPr>
          <w:rFonts w:ascii="Times New Roman" w:eastAsia="Times New Roman" w:hAnsi="Times New Roman" w:cs="Times New Roman"/>
          <w:lang w:val="tr-TR"/>
        </w:rPr>
        <w:t xml:space="preserve"> ait birden fazla hesabın bulunduğunun tespit edilmesi,</w:t>
      </w:r>
    </w:p>
    <w:p w14:paraId="008AE018" w14:textId="77777777" w:rsidR="007D49BE" w:rsidRPr="007D49BE" w:rsidRDefault="007D49BE" w:rsidP="007D49BE">
      <w:pPr>
        <w:pStyle w:val="ListParagraph"/>
        <w:numPr>
          <w:ilvl w:val="0"/>
          <w:numId w:val="19"/>
        </w:numPr>
        <w:spacing w:after="240" w:line="240" w:lineRule="auto"/>
        <w:rPr>
          <w:rFonts w:ascii="Times New Roman" w:eastAsia="Times New Roman" w:hAnsi="Times New Roman" w:cs="Times New Roman"/>
          <w:lang w:val="tr-TR"/>
        </w:rPr>
      </w:pPr>
      <w:r w:rsidRPr="007D49BE">
        <w:rPr>
          <w:rFonts w:ascii="Times New Roman" w:eastAsia="Times New Roman" w:hAnsi="Times New Roman" w:cs="Times New Roman"/>
          <w:lang w:val="tr-TR"/>
        </w:rPr>
        <w:t>Zararlı yazılım, bot, otomasyon veya benzeri yöntemlerin kullanıldığının tespit edilmesi,</w:t>
      </w:r>
    </w:p>
    <w:p w14:paraId="604E25CB" w14:textId="6EB1F758" w:rsidR="007D49BE" w:rsidRDefault="007D49BE" w:rsidP="007D49BE">
      <w:pPr>
        <w:pStyle w:val="ListParagraph"/>
        <w:numPr>
          <w:ilvl w:val="0"/>
          <w:numId w:val="19"/>
        </w:numPr>
        <w:spacing w:after="240" w:line="240" w:lineRule="auto"/>
        <w:rPr>
          <w:rFonts w:ascii="Times New Roman" w:eastAsia="Times New Roman" w:hAnsi="Times New Roman" w:cs="Times New Roman"/>
          <w:lang w:val="tr-TR"/>
        </w:rPr>
      </w:pPr>
      <w:proofErr w:type="spellStart"/>
      <w:r w:rsidRPr="007D49BE">
        <w:rPr>
          <w:rFonts w:ascii="Times New Roman" w:eastAsia="Times New Roman" w:hAnsi="Times New Roman" w:cs="Times New Roman"/>
          <w:lang w:val="tr-TR"/>
        </w:rPr>
        <w:t>Kullanıcı’nın</w:t>
      </w:r>
      <w:proofErr w:type="spellEnd"/>
      <w:r w:rsidRPr="007D49BE">
        <w:rPr>
          <w:rFonts w:ascii="Times New Roman" w:eastAsia="Times New Roman" w:hAnsi="Times New Roman" w:cs="Times New Roman"/>
          <w:lang w:val="tr-TR"/>
        </w:rPr>
        <w:t xml:space="preserve"> gerçek kişi olmadığının veya hesap bilgilerinin gerçeği yansıtmadığının anlaşılması.</w:t>
      </w:r>
    </w:p>
    <w:p w14:paraId="4AC4E3A5" w14:textId="77777777" w:rsidR="00D95E41" w:rsidRDefault="00D95E41" w:rsidP="00D95E41">
      <w:pPr>
        <w:spacing w:after="240" w:line="240" w:lineRule="auto"/>
        <w:rPr>
          <w:rFonts w:ascii="Times New Roman" w:eastAsia="Times New Roman" w:hAnsi="Times New Roman" w:cs="Times New Roman"/>
          <w:lang w:val="tr-TR"/>
        </w:rPr>
      </w:pPr>
    </w:p>
    <w:p w14:paraId="33DC3741" w14:textId="5DE66800" w:rsidR="00EE6A52" w:rsidRPr="00CD7D34" w:rsidRDefault="00EE6A52" w:rsidP="00EC4B35">
      <w:pPr>
        <w:pStyle w:val="ListParagraph"/>
        <w:numPr>
          <w:ilvl w:val="0"/>
          <w:numId w:val="23"/>
        </w:numPr>
        <w:spacing w:after="240" w:line="240" w:lineRule="auto"/>
        <w:rPr>
          <w:rFonts w:ascii="Times New Roman" w:eastAsia="Times New Roman" w:hAnsi="Times New Roman" w:cs="Times New Roman"/>
          <w:b/>
          <w:bCs/>
          <w:lang w:val="tr-TR"/>
        </w:rPr>
      </w:pPr>
      <w:r w:rsidRPr="00CD7D34">
        <w:rPr>
          <w:rFonts w:ascii="Times New Roman" w:eastAsia="Times New Roman" w:hAnsi="Times New Roman" w:cs="Times New Roman"/>
          <w:b/>
          <w:bCs/>
          <w:lang w:val="tr-TR"/>
        </w:rPr>
        <w:t>UYGULANACAK HUKUK VE YETKİLİ MAHKEME</w:t>
      </w:r>
    </w:p>
    <w:p w14:paraId="220B8024" w14:textId="1A732347" w:rsidR="00EE6A52" w:rsidRPr="00EE6A52" w:rsidRDefault="00EE6A52" w:rsidP="00EE6A52">
      <w:pPr>
        <w:spacing w:after="240" w:line="240" w:lineRule="auto"/>
        <w:rPr>
          <w:rFonts w:ascii="Times New Roman" w:eastAsia="Times New Roman" w:hAnsi="Times New Roman" w:cs="Times New Roman"/>
          <w:lang w:val="tr-TR"/>
        </w:rPr>
      </w:pPr>
      <w:r w:rsidRPr="00EE6A52">
        <w:rPr>
          <w:rFonts w:ascii="Times New Roman" w:eastAsia="Times New Roman" w:hAnsi="Times New Roman" w:cs="Times New Roman"/>
          <w:lang w:val="tr-TR"/>
        </w:rPr>
        <w:t>1</w:t>
      </w:r>
      <w:r w:rsidR="00CD7D34">
        <w:rPr>
          <w:rFonts w:ascii="Times New Roman" w:eastAsia="Times New Roman" w:hAnsi="Times New Roman" w:cs="Times New Roman"/>
          <w:lang w:val="tr-TR"/>
        </w:rPr>
        <w:t>4</w:t>
      </w:r>
      <w:r w:rsidRPr="00EE6A52">
        <w:rPr>
          <w:rFonts w:ascii="Times New Roman" w:eastAsia="Times New Roman" w:hAnsi="Times New Roman" w:cs="Times New Roman"/>
          <w:lang w:val="tr-TR"/>
        </w:rPr>
        <w:t>.1. İşbu Sözleşme’nin uygulanmasında, yorumlanmasında ve Sözleşme kapsamında doğabilecek her türlü hukuki uyuşmazlıkta Türk Hukuku uygulanacaktır.</w:t>
      </w:r>
    </w:p>
    <w:p w14:paraId="0CD7B108" w14:textId="05F3B17F" w:rsidR="00EE6A52" w:rsidRDefault="00EE6A52" w:rsidP="00EE6A52">
      <w:pPr>
        <w:spacing w:after="240" w:line="240" w:lineRule="auto"/>
        <w:rPr>
          <w:rFonts w:ascii="Times New Roman" w:eastAsia="Times New Roman" w:hAnsi="Times New Roman" w:cs="Times New Roman"/>
          <w:lang w:val="tr-TR"/>
        </w:rPr>
      </w:pPr>
      <w:r w:rsidRPr="00EE6A52">
        <w:rPr>
          <w:rFonts w:ascii="Times New Roman" w:eastAsia="Times New Roman" w:hAnsi="Times New Roman" w:cs="Times New Roman"/>
          <w:lang w:val="tr-TR"/>
        </w:rPr>
        <w:t>1</w:t>
      </w:r>
      <w:r w:rsidR="00CD7D34">
        <w:rPr>
          <w:rFonts w:ascii="Times New Roman" w:eastAsia="Times New Roman" w:hAnsi="Times New Roman" w:cs="Times New Roman"/>
          <w:lang w:val="tr-TR"/>
        </w:rPr>
        <w:t>4</w:t>
      </w:r>
      <w:r w:rsidRPr="00EE6A52">
        <w:rPr>
          <w:rFonts w:ascii="Times New Roman" w:eastAsia="Times New Roman" w:hAnsi="Times New Roman" w:cs="Times New Roman"/>
          <w:lang w:val="tr-TR"/>
        </w:rPr>
        <w:t xml:space="preserve">.2. İşbu </w:t>
      </w:r>
      <w:proofErr w:type="spellStart"/>
      <w:r w:rsidRPr="00EE6A52">
        <w:rPr>
          <w:rFonts w:ascii="Times New Roman" w:eastAsia="Times New Roman" w:hAnsi="Times New Roman" w:cs="Times New Roman"/>
          <w:lang w:val="tr-TR"/>
        </w:rPr>
        <w:t>Sözleşme’den</w:t>
      </w:r>
      <w:proofErr w:type="spellEnd"/>
      <w:r w:rsidRPr="00EE6A52">
        <w:rPr>
          <w:rFonts w:ascii="Times New Roman" w:eastAsia="Times New Roman" w:hAnsi="Times New Roman" w:cs="Times New Roman"/>
          <w:lang w:val="tr-TR"/>
        </w:rPr>
        <w:t xml:space="preserve"> doğan veya Sözleşme ile bağlantılı her türlü uyuşmazlığın çözümünde T.C. </w:t>
      </w:r>
      <w:r w:rsidR="00605042">
        <w:rPr>
          <w:rFonts w:ascii="Times New Roman" w:eastAsia="Times New Roman" w:hAnsi="Times New Roman" w:cs="Times New Roman"/>
          <w:lang w:val="tr-TR"/>
        </w:rPr>
        <w:t>Ankara</w:t>
      </w:r>
      <w:r w:rsidRPr="00EE6A52">
        <w:rPr>
          <w:rFonts w:ascii="Times New Roman" w:eastAsia="Times New Roman" w:hAnsi="Times New Roman" w:cs="Times New Roman"/>
          <w:lang w:val="tr-TR"/>
        </w:rPr>
        <w:t xml:space="preserve"> (Merkez) Mahkemeleri ve İcra Daireleri yetkilidir.</w:t>
      </w:r>
    </w:p>
    <w:p w14:paraId="65262972" w14:textId="501A0496" w:rsidR="00605042" w:rsidRPr="00CD7D34" w:rsidRDefault="00605042" w:rsidP="00605042">
      <w:pPr>
        <w:spacing w:after="240" w:line="240" w:lineRule="auto"/>
        <w:rPr>
          <w:rFonts w:ascii="Times New Roman" w:eastAsia="Times New Roman" w:hAnsi="Times New Roman" w:cs="Times New Roman"/>
          <w:b/>
          <w:bCs/>
          <w:lang w:val="tr-TR"/>
        </w:rPr>
      </w:pPr>
      <w:r w:rsidRPr="00CD7D34">
        <w:rPr>
          <w:rFonts w:ascii="Times New Roman" w:eastAsia="Times New Roman" w:hAnsi="Times New Roman" w:cs="Times New Roman"/>
          <w:b/>
          <w:bCs/>
          <w:lang w:val="tr-TR"/>
        </w:rPr>
        <w:t>1</w:t>
      </w:r>
      <w:r w:rsidR="00CD7D34" w:rsidRPr="00CD7D34">
        <w:rPr>
          <w:rFonts w:ascii="Times New Roman" w:eastAsia="Times New Roman" w:hAnsi="Times New Roman" w:cs="Times New Roman"/>
          <w:b/>
          <w:bCs/>
          <w:lang w:val="tr-TR"/>
        </w:rPr>
        <w:t>5</w:t>
      </w:r>
      <w:r w:rsidRPr="00CD7D34">
        <w:rPr>
          <w:rFonts w:ascii="Times New Roman" w:eastAsia="Times New Roman" w:hAnsi="Times New Roman" w:cs="Times New Roman"/>
          <w:b/>
          <w:bCs/>
          <w:lang w:val="tr-TR"/>
        </w:rPr>
        <w:t>. YÜRÜRLÜK</w:t>
      </w:r>
    </w:p>
    <w:p w14:paraId="61A66485" w14:textId="4BFEA895" w:rsidR="00EE6A52" w:rsidRDefault="00605042" w:rsidP="00605042">
      <w:pPr>
        <w:spacing w:after="240" w:line="240" w:lineRule="auto"/>
        <w:rPr>
          <w:rFonts w:ascii="Times New Roman" w:eastAsia="Times New Roman" w:hAnsi="Times New Roman" w:cs="Times New Roman"/>
          <w:lang w:val="tr-TR"/>
        </w:rPr>
      </w:pPr>
      <w:r w:rsidRPr="00605042">
        <w:rPr>
          <w:rFonts w:ascii="Times New Roman" w:eastAsia="Times New Roman" w:hAnsi="Times New Roman" w:cs="Times New Roman"/>
          <w:lang w:val="tr-TR"/>
        </w:rPr>
        <w:t>1</w:t>
      </w:r>
      <w:r w:rsidR="00CD7D34">
        <w:rPr>
          <w:rFonts w:ascii="Times New Roman" w:eastAsia="Times New Roman" w:hAnsi="Times New Roman" w:cs="Times New Roman"/>
          <w:lang w:val="tr-TR"/>
        </w:rPr>
        <w:t>5</w:t>
      </w:r>
      <w:r w:rsidRPr="00605042">
        <w:rPr>
          <w:rFonts w:ascii="Times New Roman" w:eastAsia="Times New Roman" w:hAnsi="Times New Roman" w:cs="Times New Roman"/>
          <w:lang w:val="tr-TR"/>
        </w:rPr>
        <w:t xml:space="preserve">.1. İşbu Sözleşme, </w:t>
      </w:r>
      <w:proofErr w:type="spellStart"/>
      <w:r w:rsidRPr="00605042">
        <w:rPr>
          <w:rFonts w:ascii="Times New Roman" w:eastAsia="Times New Roman" w:hAnsi="Times New Roman" w:cs="Times New Roman"/>
          <w:lang w:val="tr-TR"/>
        </w:rPr>
        <w:t>Kullanıcı’nın</w:t>
      </w:r>
      <w:proofErr w:type="spellEnd"/>
      <w:r w:rsidRPr="00605042">
        <w:rPr>
          <w:rFonts w:ascii="Times New Roman" w:eastAsia="Times New Roman" w:hAnsi="Times New Roman" w:cs="Times New Roman"/>
          <w:lang w:val="tr-TR"/>
        </w:rPr>
        <w:t xml:space="preserve"> </w:t>
      </w:r>
      <w:proofErr w:type="spellStart"/>
      <w:r w:rsidRPr="00605042">
        <w:rPr>
          <w:rFonts w:ascii="Times New Roman" w:eastAsia="Times New Roman" w:hAnsi="Times New Roman" w:cs="Times New Roman"/>
          <w:lang w:val="tr-TR"/>
        </w:rPr>
        <w:t>Lagomya</w:t>
      </w:r>
      <w:proofErr w:type="spellEnd"/>
      <w:r w:rsidRPr="00605042">
        <w:rPr>
          <w:rFonts w:ascii="Times New Roman" w:eastAsia="Times New Roman" w:hAnsi="Times New Roman" w:cs="Times New Roman"/>
          <w:lang w:val="tr-TR"/>
        </w:rPr>
        <w:t xml:space="preserve"> web sitesi, web paneli veya mobil/VR uygulamaları üzerinden üyelik oluşturması veya erken erişim kapsamında </w:t>
      </w:r>
      <w:proofErr w:type="spellStart"/>
      <w:r w:rsidRPr="00605042">
        <w:rPr>
          <w:rFonts w:ascii="Times New Roman" w:eastAsia="Times New Roman" w:hAnsi="Times New Roman" w:cs="Times New Roman"/>
          <w:lang w:val="tr-TR"/>
        </w:rPr>
        <w:t>Platform’u</w:t>
      </w:r>
      <w:proofErr w:type="spellEnd"/>
      <w:r w:rsidRPr="00605042">
        <w:rPr>
          <w:rFonts w:ascii="Times New Roman" w:eastAsia="Times New Roman" w:hAnsi="Times New Roman" w:cs="Times New Roman"/>
          <w:lang w:val="tr-TR"/>
        </w:rPr>
        <w:t xml:space="preserve"> kullanmaya başlaması anında taraflar arasında akdedilmiş ve yürürlüğe girmiş sayılır.</w:t>
      </w:r>
    </w:p>
    <w:p w14:paraId="77269E9C" w14:textId="32FA0F17" w:rsidR="00CD7D34" w:rsidRPr="00FE465C" w:rsidRDefault="00CD7D34" w:rsidP="00942943">
      <w:pPr>
        <w:spacing w:after="240" w:line="240" w:lineRule="auto"/>
        <w:rPr>
          <w:rFonts w:ascii="Times New Roman" w:eastAsia="Times New Roman" w:hAnsi="Times New Roman" w:cs="Times New Roman"/>
          <w:b/>
          <w:bCs/>
          <w:lang w:val="tr-TR"/>
        </w:rPr>
      </w:pPr>
      <w:r w:rsidRPr="00FE465C">
        <w:rPr>
          <w:rFonts w:ascii="Times New Roman" w:eastAsia="Times New Roman" w:hAnsi="Times New Roman" w:cs="Times New Roman"/>
          <w:b/>
          <w:bCs/>
          <w:lang w:val="tr-TR"/>
        </w:rPr>
        <w:t>16. BİZE ULAŞIN</w:t>
      </w:r>
    </w:p>
    <w:p w14:paraId="06CA7E64" w14:textId="5D288942" w:rsidR="00942943" w:rsidRPr="00E10826" w:rsidRDefault="00942943" w:rsidP="00942943">
      <w:pPr>
        <w:spacing w:after="240" w:line="240" w:lineRule="auto"/>
        <w:rPr>
          <w:rFonts w:ascii="Times New Roman" w:eastAsia="Times New Roman" w:hAnsi="Times New Roman" w:cs="Times New Roman"/>
          <w:lang w:val="tr-TR"/>
        </w:rPr>
      </w:pPr>
      <w:r w:rsidRPr="00E10826">
        <w:rPr>
          <w:rFonts w:ascii="Times New Roman" w:eastAsia="Times New Roman" w:hAnsi="Times New Roman" w:cs="Times New Roman"/>
          <w:lang w:val="tr-TR"/>
        </w:rPr>
        <w:t xml:space="preserve">Şartlarımızı okuduğunuz için teşekkür ederiz. </w:t>
      </w:r>
    </w:p>
    <w:p w14:paraId="215F6625" w14:textId="045D9D35" w:rsidR="00942943" w:rsidRPr="00E10826" w:rsidRDefault="00605042" w:rsidP="00942943">
      <w:pPr>
        <w:spacing w:after="240" w:line="240" w:lineRule="auto"/>
        <w:rPr>
          <w:rFonts w:ascii="Times New Roman" w:eastAsia="Times New Roman" w:hAnsi="Times New Roman" w:cs="Times New Roman"/>
          <w:lang w:val="tr-TR"/>
        </w:rPr>
      </w:pPr>
      <w:proofErr w:type="spellStart"/>
      <w:r>
        <w:rPr>
          <w:rFonts w:ascii="Times New Roman" w:eastAsia="Times New Roman" w:hAnsi="Times New Roman" w:cs="Times New Roman"/>
          <w:lang w:val="tr-TR"/>
        </w:rPr>
        <w:lastRenderedPageBreak/>
        <w:t>Lagomya</w:t>
      </w:r>
      <w:proofErr w:type="spellEnd"/>
      <w:r w:rsidR="00942943" w:rsidRPr="00E10826">
        <w:rPr>
          <w:rFonts w:ascii="Times New Roman" w:eastAsia="Times New Roman" w:hAnsi="Times New Roman" w:cs="Times New Roman"/>
          <w:lang w:val="tr-TR"/>
        </w:rPr>
        <w:t xml:space="preserve"> </w:t>
      </w:r>
      <w:proofErr w:type="spellStart"/>
      <w:r w:rsidR="00942943" w:rsidRPr="00E10826">
        <w:rPr>
          <w:rFonts w:ascii="Times New Roman" w:eastAsia="Times New Roman" w:hAnsi="Times New Roman" w:cs="Times New Roman"/>
          <w:lang w:val="tr-TR"/>
        </w:rPr>
        <w:t>Hizmeti</w:t>
      </w:r>
      <w:r w:rsidR="00D743E3">
        <w:rPr>
          <w:rFonts w:ascii="Times New Roman" w:eastAsia="Times New Roman" w:hAnsi="Times New Roman" w:cs="Times New Roman"/>
          <w:lang w:val="tr-TR"/>
        </w:rPr>
        <w:t>’</w:t>
      </w:r>
      <w:r w:rsidR="00942943" w:rsidRPr="00E10826">
        <w:rPr>
          <w:rFonts w:ascii="Times New Roman" w:eastAsia="Times New Roman" w:hAnsi="Times New Roman" w:cs="Times New Roman"/>
          <w:lang w:val="tr-TR"/>
        </w:rPr>
        <w:t>yle</w:t>
      </w:r>
      <w:proofErr w:type="spellEnd"/>
      <w:r w:rsidR="00942943" w:rsidRPr="00E10826">
        <w:rPr>
          <w:rFonts w:ascii="Times New Roman" w:eastAsia="Times New Roman" w:hAnsi="Times New Roman" w:cs="Times New Roman"/>
          <w:lang w:val="tr-TR"/>
        </w:rPr>
        <w:t xml:space="preserve"> veya Sözleşmelerle ilgili herhangi bir sorunuz olursa lütfen web sitemiz üzerinden bizimle iletişime geçin.</w:t>
      </w:r>
    </w:p>
    <w:p w14:paraId="63DE6C89" w14:textId="1CF81015" w:rsidR="00942943" w:rsidRPr="00E10826" w:rsidRDefault="00605042" w:rsidP="00942943">
      <w:pPr>
        <w:spacing w:after="240" w:line="240" w:lineRule="auto"/>
        <w:rPr>
          <w:rFonts w:ascii="Times New Roman" w:eastAsia="Times New Roman" w:hAnsi="Times New Roman" w:cs="Times New Roman"/>
          <w:lang w:val="tr-TR"/>
        </w:rPr>
      </w:pPr>
      <w:proofErr w:type="spellStart"/>
      <w:r>
        <w:rPr>
          <w:rFonts w:ascii="Times New Roman" w:eastAsia="Times New Roman" w:hAnsi="Times New Roman" w:cs="Times New Roman"/>
          <w:lang w:val="tr-TR"/>
        </w:rPr>
        <w:t>Lagomya’yı</w:t>
      </w:r>
      <w:proofErr w:type="spellEnd"/>
      <w:r w:rsidR="00942943" w:rsidRPr="00E10826">
        <w:rPr>
          <w:rFonts w:ascii="Times New Roman" w:eastAsia="Times New Roman" w:hAnsi="Times New Roman" w:cs="Times New Roman"/>
          <w:lang w:val="tr-TR"/>
        </w:rPr>
        <w:t xml:space="preserve"> keyifle kullanmanızı dileriz!</w:t>
      </w:r>
    </w:p>
    <w:p w14:paraId="56F725A9" w14:textId="499AE7F6" w:rsidR="00605042" w:rsidRDefault="00942943" w:rsidP="00942943">
      <w:pPr>
        <w:spacing w:after="240" w:line="240" w:lineRule="auto"/>
        <w:rPr>
          <w:rFonts w:ascii="Times New Roman" w:eastAsia="Times New Roman" w:hAnsi="Times New Roman" w:cs="Times New Roman"/>
          <w:lang w:val="tr-TR"/>
        </w:rPr>
      </w:pPr>
      <w:r w:rsidRPr="00E10826">
        <w:rPr>
          <w:rFonts w:ascii="Times New Roman" w:eastAsia="Times New Roman" w:hAnsi="Times New Roman" w:cs="Times New Roman"/>
          <w:lang w:val="tr-TR"/>
        </w:rPr>
        <w:t>Sözleşmeyi akdeden tüzel kişilik:</w:t>
      </w:r>
      <w:r w:rsidRPr="00E10826">
        <w:rPr>
          <w:rFonts w:ascii="Times New Roman" w:eastAsia="Times New Roman" w:hAnsi="Times New Roman" w:cs="Times New Roman"/>
          <w:lang w:val="tr-TR"/>
        </w:rPr>
        <w:br/>
        <w:t>Metaverse Yazılım Bilişim Tic. Ltd. Şti.</w:t>
      </w:r>
      <w:r w:rsidRPr="00E10826">
        <w:rPr>
          <w:rFonts w:ascii="Times New Roman" w:eastAsia="Times New Roman" w:hAnsi="Times New Roman" w:cs="Times New Roman"/>
          <w:lang w:val="tr-TR"/>
        </w:rPr>
        <w:br/>
        <w:t>ODTÜ Teknokent</w:t>
      </w:r>
      <w:r w:rsidR="00BF1CA8" w:rsidRPr="00E10826">
        <w:rPr>
          <w:rFonts w:ascii="Times New Roman" w:eastAsia="Times New Roman" w:hAnsi="Times New Roman" w:cs="Times New Roman"/>
          <w:lang w:val="tr-TR"/>
        </w:rPr>
        <w:t xml:space="preserve"> </w:t>
      </w:r>
      <w:r w:rsidR="00605042">
        <w:rPr>
          <w:rFonts w:ascii="Times New Roman" w:eastAsia="Times New Roman" w:hAnsi="Times New Roman" w:cs="Times New Roman"/>
          <w:lang w:val="tr-TR"/>
          <w14:ligatures w14:val="none"/>
        </w:rPr>
        <w:t>İkizler</w:t>
      </w:r>
      <w:r w:rsidR="00BF1CA8" w:rsidRPr="00E10826">
        <w:rPr>
          <w:rFonts w:ascii="Times New Roman" w:eastAsia="Times New Roman" w:hAnsi="Times New Roman" w:cs="Times New Roman"/>
          <w:lang w:val="tr-TR"/>
          <w14:ligatures w14:val="none"/>
        </w:rPr>
        <w:t xml:space="preserve"> Binası</w:t>
      </w:r>
      <w:r w:rsidR="00DB126C" w:rsidRPr="00E10826">
        <w:rPr>
          <w:rFonts w:ascii="Times New Roman" w:eastAsia="Times New Roman" w:hAnsi="Times New Roman" w:cs="Times New Roman"/>
          <w:lang w:val="tr-TR"/>
        </w:rPr>
        <w:t xml:space="preserve"> </w:t>
      </w:r>
      <w:r w:rsidRPr="00E10826">
        <w:rPr>
          <w:rFonts w:ascii="Times New Roman" w:eastAsia="Times New Roman" w:hAnsi="Times New Roman" w:cs="Times New Roman"/>
          <w:lang w:val="tr-TR"/>
        </w:rPr>
        <w:br/>
      </w:r>
      <w:r w:rsidR="00605042" w:rsidRPr="00096EF7">
        <w:rPr>
          <w:rFonts w:ascii="Times New Roman" w:eastAsia="Times New Roman" w:hAnsi="Times New Roman" w:cs="Times New Roman"/>
          <w:color w:val="222326"/>
          <w:lang w:val="tr-TR"/>
        </w:rPr>
        <w:t xml:space="preserve">Üniversiteler Mahallesi, İhsan Doğramacı Bulvarı </w:t>
      </w:r>
      <w:r w:rsidR="00605042" w:rsidRPr="00096EF7">
        <w:rPr>
          <w:rFonts w:ascii="Times New Roman" w:eastAsia="Times New Roman" w:hAnsi="Times New Roman" w:cs="Times New Roman"/>
          <w:lang w:val="tr-TR"/>
          <w14:ligatures w14:val="none"/>
        </w:rPr>
        <w:t>İkizler Binası K1-4A</w:t>
      </w:r>
      <w:r w:rsidR="00605042" w:rsidRPr="00096EF7">
        <w:rPr>
          <w:rFonts w:ascii="Times New Roman" w:eastAsia="Times New Roman" w:hAnsi="Times New Roman" w:cs="Times New Roman"/>
          <w:lang w:val="es-ES"/>
          <w14:ligatures w14:val="none"/>
        </w:rPr>
        <w:t xml:space="preserve"> Çankaya/Ankara</w:t>
      </w:r>
      <w:r w:rsidR="00605042" w:rsidRPr="00E10826">
        <w:rPr>
          <w:rFonts w:ascii="Times New Roman" w:eastAsia="Times New Roman" w:hAnsi="Times New Roman" w:cs="Times New Roman"/>
          <w:lang w:val="tr-TR"/>
        </w:rPr>
        <w:t xml:space="preserve"> </w:t>
      </w:r>
    </w:p>
    <w:p w14:paraId="29784C3B" w14:textId="77777777" w:rsidR="00AC4EB0" w:rsidRPr="005B04BC" w:rsidRDefault="00AC4EB0" w:rsidP="00AC4EB0">
      <w:pPr>
        <w:spacing w:afterLines="40" w:after="96" w:line="240" w:lineRule="auto"/>
        <w:rPr>
          <w:rFonts w:ascii="Times New Roman" w:hAnsi="Times New Roman" w:cs="Times New Roman"/>
          <w:color w:val="000000" w:themeColor="text1"/>
          <w:lang w:val="tr-TR"/>
        </w:rPr>
      </w:pPr>
      <w:r w:rsidRPr="005B04BC">
        <w:rPr>
          <w:rFonts w:ascii="Times New Roman" w:eastAsia="Times New Roman" w:hAnsi="Times New Roman" w:cs="Times New Roman"/>
          <w:color w:val="000000" w:themeColor="text1"/>
          <w:lang w:val="tr-TR"/>
        </w:rPr>
        <w:t>© 202</w:t>
      </w:r>
      <w:r>
        <w:rPr>
          <w:rFonts w:ascii="Times New Roman" w:eastAsia="Times New Roman" w:hAnsi="Times New Roman" w:cs="Times New Roman"/>
          <w:color w:val="000000" w:themeColor="text1"/>
          <w:lang w:val="tr-TR"/>
        </w:rPr>
        <w:t>6</w:t>
      </w:r>
      <w:r w:rsidRPr="005B04BC">
        <w:rPr>
          <w:rFonts w:ascii="Times New Roman" w:eastAsia="Times New Roman" w:hAnsi="Times New Roman" w:cs="Times New Roman"/>
          <w:color w:val="000000" w:themeColor="text1"/>
          <w:lang w:val="tr-TR"/>
        </w:rPr>
        <w:t xml:space="preserve"> Metaverse Yazılım Bilişim Tic. Ltd. Şti. Tüm Hakları Saklıdır.</w:t>
      </w:r>
    </w:p>
    <w:p w14:paraId="48FC5110" w14:textId="77777777" w:rsidR="002D043B" w:rsidRPr="00E10826" w:rsidRDefault="002D043B">
      <w:pPr>
        <w:rPr>
          <w:rFonts w:ascii="Times New Roman" w:hAnsi="Times New Roman" w:cs="Times New Roman"/>
          <w:lang w:val="tr-TR"/>
        </w:rPr>
      </w:pPr>
    </w:p>
    <w:sectPr w:rsidR="002D043B" w:rsidRPr="00E10826" w:rsidSect="007B31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482C" w14:textId="77777777" w:rsidR="006E482A" w:rsidRDefault="006E482A">
      <w:pPr>
        <w:spacing w:after="0" w:line="240" w:lineRule="auto"/>
      </w:pPr>
      <w:r>
        <w:separator/>
      </w:r>
    </w:p>
  </w:endnote>
  <w:endnote w:type="continuationSeparator" w:id="0">
    <w:p w14:paraId="3B24E787" w14:textId="77777777" w:rsidR="006E482A" w:rsidRDefault="006E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9CCB" w14:textId="77777777" w:rsidR="00535F11" w:rsidRDefault="0053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1CB7" w14:textId="77777777" w:rsidR="00535F11" w:rsidRDefault="00535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CC66" w14:textId="77777777" w:rsidR="00535F11" w:rsidRDefault="0053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14B0" w14:textId="77777777" w:rsidR="006E482A" w:rsidRDefault="006E482A">
      <w:pPr>
        <w:spacing w:after="0" w:line="240" w:lineRule="auto"/>
      </w:pPr>
      <w:r>
        <w:separator/>
      </w:r>
    </w:p>
  </w:footnote>
  <w:footnote w:type="continuationSeparator" w:id="0">
    <w:p w14:paraId="70D70BDF" w14:textId="77777777" w:rsidR="006E482A" w:rsidRDefault="006E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6CD1" w14:textId="77777777" w:rsidR="00535F11" w:rsidRDefault="0053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4D25" w14:textId="5D40D394" w:rsidR="00D329E0" w:rsidRPr="00535F11" w:rsidRDefault="00D329E0" w:rsidP="00D329E0">
    <w:pPr>
      <w:pStyle w:val="Header"/>
      <w:jc w:val="right"/>
      <w:rPr>
        <w:rFonts w:ascii="Times New Roman" w:hAnsi="Times New Roman" w:cs="Times New Roman"/>
        <w:i/>
        <w:iCs/>
      </w:rPr>
    </w:pPr>
    <w:proofErr w:type="spellStart"/>
    <w:r w:rsidRPr="00535F11">
      <w:rPr>
        <w:rFonts w:ascii="Times New Roman" w:hAnsi="Times New Roman" w:cs="Times New Roman"/>
        <w:i/>
        <w:iCs/>
      </w:rPr>
      <w:t>Yayın</w:t>
    </w:r>
    <w:proofErr w:type="spellEnd"/>
    <w:r w:rsidRPr="00535F11">
      <w:rPr>
        <w:rFonts w:ascii="Times New Roman" w:hAnsi="Times New Roman" w:cs="Times New Roman"/>
        <w:i/>
        <w:iCs/>
      </w:rPr>
      <w:t xml:space="preserve"> </w:t>
    </w:r>
    <w:proofErr w:type="spellStart"/>
    <w:r w:rsidRPr="00535F11">
      <w:rPr>
        <w:rFonts w:ascii="Times New Roman" w:hAnsi="Times New Roman" w:cs="Times New Roman"/>
        <w:i/>
        <w:iCs/>
      </w:rPr>
      <w:t>tarihi</w:t>
    </w:r>
    <w:proofErr w:type="spellEnd"/>
    <w:r w:rsidRPr="00535F11">
      <w:rPr>
        <w:rFonts w:ascii="Times New Roman" w:hAnsi="Times New Roman" w:cs="Times New Roman"/>
        <w:i/>
        <w:iCs/>
      </w:rPr>
      <w:t>: 01.</w:t>
    </w:r>
    <w:r w:rsidR="00D743E3" w:rsidRPr="00535F11">
      <w:rPr>
        <w:rFonts w:ascii="Times New Roman" w:hAnsi="Times New Roman" w:cs="Times New Roman"/>
        <w:i/>
        <w:iCs/>
      </w:rPr>
      <w:t>01</w:t>
    </w:r>
    <w:r w:rsidRPr="00535F11">
      <w:rPr>
        <w:rFonts w:ascii="Times New Roman" w:hAnsi="Times New Roman" w:cs="Times New Roman"/>
        <w:i/>
        <w:iCs/>
      </w:rPr>
      <w:t>.202</w:t>
    </w:r>
    <w:r w:rsidR="00CA3D7F" w:rsidRPr="00535F11">
      <w:rPr>
        <w:rFonts w:ascii="Times New Roman" w:hAnsi="Times New Roman" w:cs="Times New Roman"/>
        <w:i/>
        <w:iCs/>
      </w:rPr>
      <w:t>6</w:t>
    </w:r>
  </w:p>
  <w:p w14:paraId="4F1989C2" w14:textId="340446FE" w:rsidR="00455FFC" w:rsidRDefault="00455FFC" w:rsidP="00BE05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2C50" w14:textId="77777777" w:rsidR="00535F11" w:rsidRDefault="0053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C"/>
    <w:multiLevelType w:val="multilevel"/>
    <w:tmpl w:val="BE14C04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A754D5"/>
    <w:multiLevelType w:val="multilevel"/>
    <w:tmpl w:val="62E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40C05"/>
    <w:multiLevelType w:val="multilevel"/>
    <w:tmpl w:val="9956D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C1779"/>
    <w:multiLevelType w:val="multilevel"/>
    <w:tmpl w:val="D4600026"/>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85F98"/>
    <w:multiLevelType w:val="multilevel"/>
    <w:tmpl w:val="3632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D7D24"/>
    <w:multiLevelType w:val="multilevel"/>
    <w:tmpl w:val="674A16A6"/>
    <w:lvl w:ilvl="0">
      <w:start w:val="1"/>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6" w15:restartNumberingAfterBreak="0">
    <w:nsid w:val="336279C3"/>
    <w:multiLevelType w:val="hybridMultilevel"/>
    <w:tmpl w:val="112E8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A166DF"/>
    <w:multiLevelType w:val="hybridMultilevel"/>
    <w:tmpl w:val="9B16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71C97"/>
    <w:multiLevelType w:val="multilevel"/>
    <w:tmpl w:val="22F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D69A2"/>
    <w:multiLevelType w:val="hybridMultilevel"/>
    <w:tmpl w:val="7DD4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14578"/>
    <w:multiLevelType w:val="multilevel"/>
    <w:tmpl w:val="947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07107"/>
    <w:multiLevelType w:val="multilevel"/>
    <w:tmpl w:val="EBF2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73C91"/>
    <w:multiLevelType w:val="multilevel"/>
    <w:tmpl w:val="73FCF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B464EE"/>
    <w:multiLevelType w:val="multilevel"/>
    <w:tmpl w:val="73FCF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83125E"/>
    <w:multiLevelType w:val="multilevel"/>
    <w:tmpl w:val="BE0E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D63A1"/>
    <w:multiLevelType w:val="hybridMultilevel"/>
    <w:tmpl w:val="5CAA71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81AAB"/>
    <w:multiLevelType w:val="multilevel"/>
    <w:tmpl w:val="BE14C04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D423CE1"/>
    <w:multiLevelType w:val="multilevel"/>
    <w:tmpl w:val="ABE2A1B2"/>
    <w:lvl w:ilvl="0">
      <w:start w:val="1"/>
      <w:numFmt w:val="decimal"/>
      <w:lvlText w:val="%1."/>
      <w:lvlJc w:val="left"/>
      <w:pPr>
        <w:ind w:left="360" w:hanging="360"/>
      </w:pPr>
    </w:lvl>
    <w:lvl w:ilvl="1">
      <w:start w:val="1"/>
      <w:numFmt w:val="decimal"/>
      <w:isLgl/>
      <w:lvlText w:val="%1.%2."/>
      <w:lvlJc w:val="left"/>
      <w:pPr>
        <w:ind w:left="99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8" w15:restartNumberingAfterBreak="0">
    <w:nsid w:val="6E4514A0"/>
    <w:multiLevelType w:val="multilevel"/>
    <w:tmpl w:val="9956D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FA1241"/>
    <w:multiLevelType w:val="multilevel"/>
    <w:tmpl w:val="0CA46A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32486F"/>
    <w:multiLevelType w:val="multilevel"/>
    <w:tmpl w:val="3C3074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496DC6"/>
    <w:multiLevelType w:val="hybridMultilevel"/>
    <w:tmpl w:val="998C0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937E4"/>
    <w:multiLevelType w:val="hybridMultilevel"/>
    <w:tmpl w:val="C988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349399">
    <w:abstractNumId w:val="3"/>
  </w:num>
  <w:num w:numId="2" w16cid:durableId="1033580993">
    <w:abstractNumId w:val="5"/>
  </w:num>
  <w:num w:numId="3" w16cid:durableId="1974482237">
    <w:abstractNumId w:val="20"/>
  </w:num>
  <w:num w:numId="4" w16cid:durableId="4325910">
    <w:abstractNumId w:val="7"/>
  </w:num>
  <w:num w:numId="5" w16cid:durableId="1933589935">
    <w:abstractNumId w:val="6"/>
  </w:num>
  <w:num w:numId="6" w16cid:durableId="1087582891">
    <w:abstractNumId w:val="0"/>
  </w:num>
  <w:num w:numId="7" w16cid:durableId="661852836">
    <w:abstractNumId w:val="2"/>
  </w:num>
  <w:num w:numId="8" w16cid:durableId="1847548826">
    <w:abstractNumId w:val="19"/>
  </w:num>
  <w:num w:numId="9" w16cid:durableId="224296793">
    <w:abstractNumId w:val="21"/>
  </w:num>
  <w:num w:numId="10" w16cid:durableId="1525243334">
    <w:abstractNumId w:val="15"/>
  </w:num>
  <w:num w:numId="11" w16cid:durableId="2062702432">
    <w:abstractNumId w:val="9"/>
  </w:num>
  <w:num w:numId="12" w16cid:durableId="838732092">
    <w:abstractNumId w:val="17"/>
  </w:num>
  <w:num w:numId="13" w16cid:durableId="91173856">
    <w:abstractNumId w:val="11"/>
  </w:num>
  <w:num w:numId="14" w16cid:durableId="1855876995">
    <w:abstractNumId w:val="10"/>
  </w:num>
  <w:num w:numId="15" w16cid:durableId="1083524954">
    <w:abstractNumId w:val="8"/>
  </w:num>
  <w:num w:numId="16" w16cid:durableId="1147816143">
    <w:abstractNumId w:val="4"/>
  </w:num>
  <w:num w:numId="17" w16cid:durableId="1279026542">
    <w:abstractNumId w:val="14"/>
  </w:num>
  <w:num w:numId="18" w16cid:durableId="921841741">
    <w:abstractNumId w:val="1"/>
  </w:num>
  <w:num w:numId="19" w16cid:durableId="1249116759">
    <w:abstractNumId w:val="22"/>
  </w:num>
  <w:num w:numId="20" w16cid:durableId="1473215053">
    <w:abstractNumId w:val="12"/>
  </w:num>
  <w:num w:numId="21" w16cid:durableId="340086267">
    <w:abstractNumId w:val="13"/>
  </w:num>
  <w:num w:numId="22" w16cid:durableId="1612131843">
    <w:abstractNumId w:val="16"/>
  </w:num>
  <w:num w:numId="23" w16cid:durableId="11425791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3"/>
    <w:rsid w:val="00032E17"/>
    <w:rsid w:val="000337B8"/>
    <w:rsid w:val="0003539A"/>
    <w:rsid w:val="000403BC"/>
    <w:rsid w:val="00044089"/>
    <w:rsid w:val="00062859"/>
    <w:rsid w:val="0007309E"/>
    <w:rsid w:val="00081E26"/>
    <w:rsid w:val="000A1ABC"/>
    <w:rsid w:val="000A27FE"/>
    <w:rsid w:val="000B2A1A"/>
    <w:rsid w:val="000C7352"/>
    <w:rsid w:val="000D3E8B"/>
    <w:rsid w:val="000F08D0"/>
    <w:rsid w:val="00101ADF"/>
    <w:rsid w:val="00107B90"/>
    <w:rsid w:val="001411E0"/>
    <w:rsid w:val="0015017E"/>
    <w:rsid w:val="00150260"/>
    <w:rsid w:val="00151FC2"/>
    <w:rsid w:val="00156396"/>
    <w:rsid w:val="00157889"/>
    <w:rsid w:val="00157929"/>
    <w:rsid w:val="00163E9A"/>
    <w:rsid w:val="0018443B"/>
    <w:rsid w:val="001B00E8"/>
    <w:rsid w:val="001B18C8"/>
    <w:rsid w:val="001B3BD4"/>
    <w:rsid w:val="001B4894"/>
    <w:rsid w:val="001B523C"/>
    <w:rsid w:val="001B52AB"/>
    <w:rsid w:val="001B6FFE"/>
    <w:rsid w:val="001D4206"/>
    <w:rsid w:val="001D69A3"/>
    <w:rsid w:val="001D6DB7"/>
    <w:rsid w:val="001E14BF"/>
    <w:rsid w:val="001E660B"/>
    <w:rsid w:val="001F0BCB"/>
    <w:rsid w:val="00211E8E"/>
    <w:rsid w:val="002208B1"/>
    <w:rsid w:val="0022625C"/>
    <w:rsid w:val="002267FA"/>
    <w:rsid w:val="002326BB"/>
    <w:rsid w:val="0026073A"/>
    <w:rsid w:val="0026365B"/>
    <w:rsid w:val="00265847"/>
    <w:rsid w:val="00275597"/>
    <w:rsid w:val="0028544C"/>
    <w:rsid w:val="00296BEF"/>
    <w:rsid w:val="002B16F8"/>
    <w:rsid w:val="002C1A78"/>
    <w:rsid w:val="002C350E"/>
    <w:rsid w:val="002C6488"/>
    <w:rsid w:val="002C7BFF"/>
    <w:rsid w:val="002D043B"/>
    <w:rsid w:val="002D6BA9"/>
    <w:rsid w:val="002E4732"/>
    <w:rsid w:val="002E62EF"/>
    <w:rsid w:val="002F0492"/>
    <w:rsid w:val="003031C2"/>
    <w:rsid w:val="00306156"/>
    <w:rsid w:val="0034081C"/>
    <w:rsid w:val="00345439"/>
    <w:rsid w:val="00361281"/>
    <w:rsid w:val="00363BA2"/>
    <w:rsid w:val="00365955"/>
    <w:rsid w:val="003847DD"/>
    <w:rsid w:val="003A6701"/>
    <w:rsid w:val="003B6ADB"/>
    <w:rsid w:val="003E20C9"/>
    <w:rsid w:val="00405778"/>
    <w:rsid w:val="00411A66"/>
    <w:rsid w:val="0042360C"/>
    <w:rsid w:val="0043234A"/>
    <w:rsid w:val="00455FFC"/>
    <w:rsid w:val="004570CB"/>
    <w:rsid w:val="00466B04"/>
    <w:rsid w:val="004670D0"/>
    <w:rsid w:val="00485E40"/>
    <w:rsid w:val="0049616E"/>
    <w:rsid w:val="004A6F84"/>
    <w:rsid w:val="004A7C65"/>
    <w:rsid w:val="004C22E2"/>
    <w:rsid w:val="004C23DC"/>
    <w:rsid w:val="004C57EA"/>
    <w:rsid w:val="004C71DF"/>
    <w:rsid w:val="004D311E"/>
    <w:rsid w:val="004D3E3F"/>
    <w:rsid w:val="004D7E3A"/>
    <w:rsid w:val="004E7712"/>
    <w:rsid w:val="004F4D3B"/>
    <w:rsid w:val="00503CC7"/>
    <w:rsid w:val="00510E1E"/>
    <w:rsid w:val="0051247B"/>
    <w:rsid w:val="00514A8E"/>
    <w:rsid w:val="00535F11"/>
    <w:rsid w:val="00546DE1"/>
    <w:rsid w:val="00551FFA"/>
    <w:rsid w:val="005528F1"/>
    <w:rsid w:val="00580EEA"/>
    <w:rsid w:val="00594821"/>
    <w:rsid w:val="00595BE7"/>
    <w:rsid w:val="0059658E"/>
    <w:rsid w:val="005A03C9"/>
    <w:rsid w:val="005D381A"/>
    <w:rsid w:val="005E1BE1"/>
    <w:rsid w:val="005E3859"/>
    <w:rsid w:val="005F2A2D"/>
    <w:rsid w:val="00605042"/>
    <w:rsid w:val="00607E98"/>
    <w:rsid w:val="006131A8"/>
    <w:rsid w:val="0062154B"/>
    <w:rsid w:val="006222CF"/>
    <w:rsid w:val="00623129"/>
    <w:rsid w:val="00635724"/>
    <w:rsid w:val="006405CF"/>
    <w:rsid w:val="0064559E"/>
    <w:rsid w:val="0066270B"/>
    <w:rsid w:val="00671BC7"/>
    <w:rsid w:val="00671F02"/>
    <w:rsid w:val="006E482A"/>
    <w:rsid w:val="00721AFF"/>
    <w:rsid w:val="00722F06"/>
    <w:rsid w:val="00726E19"/>
    <w:rsid w:val="00752F99"/>
    <w:rsid w:val="0079035B"/>
    <w:rsid w:val="00790A9A"/>
    <w:rsid w:val="00793872"/>
    <w:rsid w:val="007A233D"/>
    <w:rsid w:val="007A294D"/>
    <w:rsid w:val="007A3087"/>
    <w:rsid w:val="007A3DC3"/>
    <w:rsid w:val="007A5715"/>
    <w:rsid w:val="007B312B"/>
    <w:rsid w:val="007C4A4D"/>
    <w:rsid w:val="007D49BE"/>
    <w:rsid w:val="007E3B24"/>
    <w:rsid w:val="00810C37"/>
    <w:rsid w:val="00815389"/>
    <w:rsid w:val="008168EC"/>
    <w:rsid w:val="0082062F"/>
    <w:rsid w:val="00821079"/>
    <w:rsid w:val="0083474F"/>
    <w:rsid w:val="00853234"/>
    <w:rsid w:val="0086770E"/>
    <w:rsid w:val="008716C2"/>
    <w:rsid w:val="008875C3"/>
    <w:rsid w:val="008A6EEE"/>
    <w:rsid w:val="008C66F0"/>
    <w:rsid w:val="008C7483"/>
    <w:rsid w:val="008D4738"/>
    <w:rsid w:val="008F4CDE"/>
    <w:rsid w:val="00901577"/>
    <w:rsid w:val="00901A83"/>
    <w:rsid w:val="009032F2"/>
    <w:rsid w:val="0091157B"/>
    <w:rsid w:val="0091507A"/>
    <w:rsid w:val="00925D03"/>
    <w:rsid w:val="00926A2C"/>
    <w:rsid w:val="00930D40"/>
    <w:rsid w:val="00942943"/>
    <w:rsid w:val="00947BF9"/>
    <w:rsid w:val="009517CF"/>
    <w:rsid w:val="00966CA5"/>
    <w:rsid w:val="00972E15"/>
    <w:rsid w:val="00973366"/>
    <w:rsid w:val="009940DB"/>
    <w:rsid w:val="0099419F"/>
    <w:rsid w:val="00997F95"/>
    <w:rsid w:val="009A378C"/>
    <w:rsid w:val="009B6BDB"/>
    <w:rsid w:val="009C4249"/>
    <w:rsid w:val="009C50F5"/>
    <w:rsid w:val="009D085E"/>
    <w:rsid w:val="009E0FD5"/>
    <w:rsid w:val="00A0338E"/>
    <w:rsid w:val="00A265F2"/>
    <w:rsid w:val="00A272DB"/>
    <w:rsid w:val="00A53AC9"/>
    <w:rsid w:val="00A56E4B"/>
    <w:rsid w:val="00A60ABF"/>
    <w:rsid w:val="00A71FEA"/>
    <w:rsid w:val="00A76298"/>
    <w:rsid w:val="00A771F8"/>
    <w:rsid w:val="00A872F5"/>
    <w:rsid w:val="00A87327"/>
    <w:rsid w:val="00A87CAE"/>
    <w:rsid w:val="00A92086"/>
    <w:rsid w:val="00A97D7E"/>
    <w:rsid w:val="00AA1601"/>
    <w:rsid w:val="00AA7567"/>
    <w:rsid w:val="00AC4EB0"/>
    <w:rsid w:val="00AD5A21"/>
    <w:rsid w:val="00AE1E18"/>
    <w:rsid w:val="00B174D9"/>
    <w:rsid w:val="00B26FBA"/>
    <w:rsid w:val="00B37238"/>
    <w:rsid w:val="00B976DB"/>
    <w:rsid w:val="00BB1361"/>
    <w:rsid w:val="00BC107E"/>
    <w:rsid w:val="00BD04E0"/>
    <w:rsid w:val="00BD20EA"/>
    <w:rsid w:val="00BE79B9"/>
    <w:rsid w:val="00BF1CA8"/>
    <w:rsid w:val="00C0077E"/>
    <w:rsid w:val="00C13252"/>
    <w:rsid w:val="00C30FA5"/>
    <w:rsid w:val="00C32832"/>
    <w:rsid w:val="00C3544A"/>
    <w:rsid w:val="00C42534"/>
    <w:rsid w:val="00C51922"/>
    <w:rsid w:val="00C5530A"/>
    <w:rsid w:val="00C71405"/>
    <w:rsid w:val="00C92CF7"/>
    <w:rsid w:val="00CA3D7F"/>
    <w:rsid w:val="00CA6531"/>
    <w:rsid w:val="00CB2E87"/>
    <w:rsid w:val="00CB35F2"/>
    <w:rsid w:val="00CD1D17"/>
    <w:rsid w:val="00CD7D34"/>
    <w:rsid w:val="00CE3223"/>
    <w:rsid w:val="00CF0157"/>
    <w:rsid w:val="00D12071"/>
    <w:rsid w:val="00D15BDE"/>
    <w:rsid w:val="00D26D2C"/>
    <w:rsid w:val="00D30730"/>
    <w:rsid w:val="00D329E0"/>
    <w:rsid w:val="00D40E8E"/>
    <w:rsid w:val="00D430DA"/>
    <w:rsid w:val="00D479A2"/>
    <w:rsid w:val="00D47E68"/>
    <w:rsid w:val="00D51AD8"/>
    <w:rsid w:val="00D5701B"/>
    <w:rsid w:val="00D714AE"/>
    <w:rsid w:val="00D71854"/>
    <w:rsid w:val="00D743E3"/>
    <w:rsid w:val="00D855AD"/>
    <w:rsid w:val="00D877F7"/>
    <w:rsid w:val="00D87AC8"/>
    <w:rsid w:val="00D95E41"/>
    <w:rsid w:val="00D96DDB"/>
    <w:rsid w:val="00D97513"/>
    <w:rsid w:val="00DA49C9"/>
    <w:rsid w:val="00DB126C"/>
    <w:rsid w:val="00DC0FC5"/>
    <w:rsid w:val="00DD16B8"/>
    <w:rsid w:val="00DD43B0"/>
    <w:rsid w:val="00DF1CB4"/>
    <w:rsid w:val="00DF37BD"/>
    <w:rsid w:val="00E01D97"/>
    <w:rsid w:val="00E10826"/>
    <w:rsid w:val="00E140AD"/>
    <w:rsid w:val="00E144E9"/>
    <w:rsid w:val="00E14C59"/>
    <w:rsid w:val="00E21B67"/>
    <w:rsid w:val="00E24490"/>
    <w:rsid w:val="00E273B4"/>
    <w:rsid w:val="00E30608"/>
    <w:rsid w:val="00E32F76"/>
    <w:rsid w:val="00E337E5"/>
    <w:rsid w:val="00E42909"/>
    <w:rsid w:val="00E511E7"/>
    <w:rsid w:val="00E53B74"/>
    <w:rsid w:val="00E67DA2"/>
    <w:rsid w:val="00E73BEB"/>
    <w:rsid w:val="00E86464"/>
    <w:rsid w:val="00EA1A6C"/>
    <w:rsid w:val="00EC3058"/>
    <w:rsid w:val="00EC4B35"/>
    <w:rsid w:val="00ED2A9D"/>
    <w:rsid w:val="00ED4DAC"/>
    <w:rsid w:val="00EE6A52"/>
    <w:rsid w:val="00F04526"/>
    <w:rsid w:val="00F26EEA"/>
    <w:rsid w:val="00F472B6"/>
    <w:rsid w:val="00F5077C"/>
    <w:rsid w:val="00F563A6"/>
    <w:rsid w:val="00F602D0"/>
    <w:rsid w:val="00F60ABA"/>
    <w:rsid w:val="00F659EF"/>
    <w:rsid w:val="00F82C38"/>
    <w:rsid w:val="00F86FF7"/>
    <w:rsid w:val="00FC47D1"/>
    <w:rsid w:val="00FC7B14"/>
    <w:rsid w:val="00FD5C42"/>
    <w:rsid w:val="00FE465C"/>
    <w:rsid w:val="00FF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9329"/>
  <w15:chartTrackingRefBased/>
  <w15:docId w15:val="{3E82D940-6F53-445E-9CF1-30825482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4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943"/>
    <w:rPr>
      <w:kern w:val="0"/>
    </w:rPr>
  </w:style>
  <w:style w:type="paragraph" w:styleId="ListParagraph">
    <w:name w:val="List Paragraph"/>
    <w:basedOn w:val="Normal"/>
    <w:uiPriority w:val="34"/>
    <w:qFormat/>
    <w:rsid w:val="00671BC7"/>
    <w:pPr>
      <w:ind w:left="720"/>
      <w:contextualSpacing/>
    </w:pPr>
  </w:style>
  <w:style w:type="paragraph" w:styleId="Footer">
    <w:name w:val="footer"/>
    <w:basedOn w:val="Normal"/>
    <w:link w:val="FooterChar"/>
    <w:uiPriority w:val="99"/>
    <w:unhideWhenUsed/>
    <w:rsid w:val="00A87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32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9</Pages>
  <Words>3756</Words>
  <Characters>21414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 Tokel</dc:creator>
  <cp:keywords/>
  <dc:description/>
  <cp:lastModifiedBy>Tugba Tokel</cp:lastModifiedBy>
  <cp:revision>263</cp:revision>
  <cp:lastPrinted>2023-12-22T07:26:00Z</cp:lastPrinted>
  <dcterms:created xsi:type="dcterms:W3CDTF">2023-12-19T17:44:00Z</dcterms:created>
  <dcterms:modified xsi:type="dcterms:W3CDTF">2026-01-19T06:40:00Z</dcterms:modified>
</cp:coreProperties>
</file>